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F543" w14:textId="77777777" w:rsidR="00A934CB" w:rsidRPr="004010F7" w:rsidRDefault="004010F7" w:rsidP="00773A72">
      <w:pPr>
        <w:pStyle w:val="Tytu"/>
        <w:spacing w:line="360" w:lineRule="auto"/>
        <w:outlineLvl w:val="0"/>
        <w:rPr>
          <w:rFonts w:ascii="Calibri" w:hAnsi="Calibri"/>
          <w:sz w:val="32"/>
          <w:szCs w:val="32"/>
        </w:rPr>
      </w:pPr>
      <w:r w:rsidRPr="004010F7">
        <w:rPr>
          <w:rFonts w:ascii="Calibri" w:hAnsi="Calibri"/>
          <w:sz w:val="32"/>
          <w:szCs w:val="32"/>
        </w:rPr>
        <w:t>Zarządzenie nr 99</w:t>
      </w:r>
    </w:p>
    <w:p w14:paraId="68ABEC85" w14:textId="77777777" w:rsidR="00A934CB" w:rsidRPr="004010F7" w:rsidRDefault="00A934CB" w:rsidP="00773A72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4010F7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FA0DCD" w:rsidRPr="004010F7">
        <w:rPr>
          <w:rFonts w:ascii="Calibri" w:hAnsi="Calibri"/>
          <w:i w:val="0"/>
          <w:iCs/>
          <w:sz w:val="28"/>
        </w:rPr>
        <w:br/>
      </w:r>
      <w:r w:rsidRPr="004010F7">
        <w:rPr>
          <w:rFonts w:ascii="Calibri" w:hAnsi="Calibri"/>
          <w:i w:val="0"/>
          <w:iCs/>
          <w:sz w:val="28"/>
        </w:rPr>
        <w:t>z dnia 7 listopada 2018 r.</w:t>
      </w:r>
    </w:p>
    <w:p w14:paraId="269D9AB6" w14:textId="77777777" w:rsidR="00A934CB" w:rsidRPr="004010F7" w:rsidRDefault="00A934CB" w:rsidP="00773A72">
      <w:pPr>
        <w:spacing w:line="360" w:lineRule="auto"/>
        <w:ind w:right="34"/>
        <w:jc w:val="center"/>
        <w:outlineLvl w:val="0"/>
        <w:rPr>
          <w:rFonts w:ascii="Calibri" w:hAnsi="Calibri"/>
          <w:sz w:val="24"/>
          <w:szCs w:val="24"/>
        </w:rPr>
      </w:pPr>
      <w:r w:rsidRPr="004010F7">
        <w:rPr>
          <w:rFonts w:ascii="Calibri" w:eastAsia="Times New Roman" w:hAnsi="Calibri"/>
          <w:b/>
          <w:bCs/>
          <w:sz w:val="24"/>
          <w:szCs w:val="24"/>
        </w:rPr>
        <w:t>w sprawie przygotowania i przeprowadzenia ćwiczenia kompleksowego pod kryptonimem</w:t>
      </w:r>
      <w:r w:rsidR="00FA0DCD" w:rsidRPr="004010F7">
        <w:rPr>
          <w:rFonts w:ascii="Calibri" w:eastAsia="Times New Roman" w:hAnsi="Calibri"/>
          <w:b/>
          <w:bCs/>
          <w:sz w:val="24"/>
          <w:szCs w:val="24"/>
        </w:rPr>
        <w:br/>
      </w:r>
      <w:r w:rsidRPr="004010F7">
        <w:rPr>
          <w:rFonts w:ascii="Calibri" w:eastAsia="Times New Roman" w:hAnsi="Calibri"/>
          <w:b/>
          <w:bCs/>
          <w:sz w:val="24"/>
          <w:szCs w:val="24"/>
        </w:rPr>
        <w:t>„MAGISTER 2018”</w:t>
      </w:r>
    </w:p>
    <w:p w14:paraId="0744FD48" w14:textId="7B02A052" w:rsidR="00A934CB" w:rsidRPr="00AF0006" w:rsidRDefault="00A934CB" w:rsidP="00FA0DCD">
      <w:pPr>
        <w:tabs>
          <w:tab w:val="left" w:pos="9923"/>
        </w:tabs>
        <w:spacing w:line="360" w:lineRule="auto"/>
        <w:ind w:left="6" w:hanging="6"/>
        <w:rPr>
          <w:rFonts w:ascii="Calibri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Na podstawie art. </w:t>
      </w:r>
      <w:r w:rsidR="00170F6D" w:rsidRPr="00AF0006">
        <w:rPr>
          <w:rFonts w:ascii="Calibri" w:eastAsia="Times New Roman" w:hAnsi="Calibri"/>
          <w:color w:val="000000" w:themeColor="text1"/>
          <w:sz w:val="24"/>
          <w:szCs w:val="24"/>
        </w:rPr>
        <w:t>23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="00251078" w:rsidRPr="00AF0006">
        <w:rPr>
          <w:rFonts w:ascii="Calibri" w:hAnsi="Calibri"/>
          <w:color w:val="000000" w:themeColor="text1"/>
          <w:sz w:val="24"/>
          <w:szCs w:val="24"/>
        </w:rPr>
        <w:t xml:space="preserve">ustawy z dnia 20 lipca 2018 r. Prawo o szkolnictwie wyższym i nauce </w:t>
      </w:r>
      <w:r w:rsidR="00AF0006">
        <w:rPr>
          <w:rFonts w:ascii="Calibri" w:hAnsi="Calibri"/>
          <w:color w:val="000000" w:themeColor="text1"/>
          <w:sz w:val="24"/>
          <w:szCs w:val="24"/>
        </w:rPr>
        <w:br/>
      </w:r>
      <w:r w:rsidR="00251078" w:rsidRPr="00AF0006">
        <w:rPr>
          <w:rFonts w:ascii="Calibri" w:hAnsi="Calibri"/>
          <w:color w:val="000000" w:themeColor="text1"/>
          <w:sz w:val="24"/>
          <w:szCs w:val="24"/>
        </w:rPr>
        <w:t xml:space="preserve">(Dz. U. z 2018 r. poz. 1668), </w:t>
      </w:r>
      <w:r w:rsidR="00170F6D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w związku z zarządzeniem </w:t>
      </w:r>
      <w:proofErr w:type="spellStart"/>
      <w:r w:rsidR="00170F6D" w:rsidRPr="00AF0006">
        <w:rPr>
          <w:rFonts w:ascii="Calibri" w:eastAsia="Times New Roman" w:hAnsi="Calibri"/>
          <w:color w:val="000000" w:themeColor="text1"/>
          <w:sz w:val="24"/>
          <w:szCs w:val="24"/>
        </w:rPr>
        <w:t>MNiSW</w:t>
      </w:r>
      <w:proofErr w:type="spellEnd"/>
      <w:r w:rsidR="00170F6D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z dnia 1 sierpnia 2018 r.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oraz § 10 ust. 1 pkt 3 lit. c rozporządzenia Rady Ministrów z dnia 8 października 2015 r. w sprawie szkolenia obronnego (Dz.</w:t>
      </w:r>
      <w:r w:rsidR="005D444D" w:rsidRPr="00AF0006">
        <w:rPr>
          <w:rFonts w:ascii="Calibri" w:eastAsia="Times New Roman" w:hAnsi="Calibri"/>
          <w:color w:val="000000" w:themeColor="text1"/>
          <w:sz w:val="24"/>
          <w:szCs w:val="24"/>
        </w:rPr>
        <w:t> 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U. poz. 1829) zarządza się, co następuje:</w:t>
      </w:r>
    </w:p>
    <w:p w14:paraId="7CB5595E" w14:textId="1FA50050" w:rsidR="00A934CB" w:rsidRPr="00AF0006" w:rsidRDefault="00A934CB" w:rsidP="00724FB0">
      <w:pPr>
        <w:pStyle w:val="paragraf"/>
        <w:rPr>
          <w:szCs w:val="24"/>
        </w:rPr>
      </w:pPr>
    </w:p>
    <w:p w14:paraId="54325D6A" w14:textId="77777777" w:rsidR="00A934CB" w:rsidRPr="00AF0006" w:rsidRDefault="00A934CB" w:rsidP="00FA0DCD">
      <w:pPr>
        <w:pStyle w:val="Akapitzlist"/>
        <w:numPr>
          <w:ilvl w:val="0"/>
          <w:numId w:val="20"/>
        </w:numPr>
        <w:spacing w:after="120" w:line="360" w:lineRule="auto"/>
        <w:ind w:left="284" w:right="60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Zarządzenie określa sposób przygotowania i przeprowadzenia w ZUT ćwiczenia kompleksowego pod kryptonimem „MAGISTER 2018”, zwanego dalej „ćwiczeniem”.</w:t>
      </w:r>
    </w:p>
    <w:p w14:paraId="2B368580" w14:textId="0C1969DA" w:rsidR="00A934CB" w:rsidRPr="00AF0006" w:rsidRDefault="00A934CB" w:rsidP="00FA0DCD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right="40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Ćwiczenie zostanie przeprowadzone w terminie od dnia 19 listopada 2018 r. do dnia 23</w:t>
      </w:r>
      <w:r w:rsidR="00AF0006">
        <w:rPr>
          <w:rFonts w:ascii="Calibri" w:eastAsia="Times New Roman" w:hAnsi="Calibri"/>
          <w:color w:val="000000" w:themeColor="text1"/>
          <w:sz w:val="24"/>
          <w:szCs w:val="24"/>
        </w:rPr>
        <w:t> 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listopada 2018 r. w godzinach 8.00–16.00.</w:t>
      </w:r>
    </w:p>
    <w:p w14:paraId="65AC38BE" w14:textId="77777777" w:rsidR="00A934CB" w:rsidRPr="00AF0006" w:rsidRDefault="00A934CB" w:rsidP="00FA0DCD">
      <w:pPr>
        <w:pStyle w:val="Akapitzlist"/>
        <w:numPr>
          <w:ilvl w:val="0"/>
          <w:numId w:val="20"/>
        </w:numPr>
        <w:tabs>
          <w:tab w:val="left" w:pos="646"/>
        </w:tabs>
        <w:spacing w:after="120"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Celem ćwiczenia jest:</w:t>
      </w:r>
    </w:p>
    <w:p w14:paraId="1B09C889" w14:textId="77777777" w:rsidR="00A934CB" w:rsidRPr="00AF0006" w:rsidRDefault="00A934CB" w:rsidP="00FA0DCD">
      <w:pPr>
        <w:pStyle w:val="Akapitzlist"/>
        <w:widowControl w:val="0"/>
        <w:numPr>
          <w:ilvl w:val="1"/>
          <w:numId w:val="21"/>
        </w:numPr>
        <w:spacing w:after="60" w:line="360" w:lineRule="auto"/>
        <w:ind w:left="567" w:right="170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doskonalenie umiejętności we wszechstronnym zgrywaniu systemu obronnego państwa w działach administracji rządowej szkolnictwo wyższe i nauka w warunkach zewnętrznego zagrożenia bezpieczeństwa państwa i w czasie wojny;</w:t>
      </w:r>
    </w:p>
    <w:p w14:paraId="615EFEBE" w14:textId="77777777" w:rsidR="00A934CB" w:rsidRPr="00AF0006" w:rsidRDefault="00A934CB" w:rsidP="00FA0DCD">
      <w:pPr>
        <w:pStyle w:val="Akapitzlist"/>
        <w:numPr>
          <w:ilvl w:val="1"/>
          <w:numId w:val="21"/>
        </w:numPr>
        <w:spacing w:after="60" w:line="360" w:lineRule="auto"/>
        <w:ind w:left="567" w:right="40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doskonalenie umiejętności organizowania współdziałania i wymiany informacji w realizacji zadań operacyjnych pomiędzy jednostkami organizacyjnymi nadzorowanymi przez ministra a dowództwami i jednostkami Sił Zbrojnych Rzeczypospolitej Polskiej i innymi organami wchodzącymi w skład sytemu obronnego państwa.</w:t>
      </w:r>
    </w:p>
    <w:p w14:paraId="145FAA19" w14:textId="3D5B1E48" w:rsidR="00A934CB" w:rsidRPr="00AF0006" w:rsidRDefault="00A934CB" w:rsidP="00724FB0">
      <w:pPr>
        <w:pStyle w:val="paragraf"/>
        <w:rPr>
          <w:szCs w:val="24"/>
        </w:rPr>
      </w:pPr>
    </w:p>
    <w:p w14:paraId="350D4A37" w14:textId="77777777" w:rsidR="00A934CB" w:rsidRPr="00AF0006" w:rsidRDefault="00A934CB" w:rsidP="00B30315">
      <w:pPr>
        <w:pStyle w:val="Akapitzlist"/>
        <w:numPr>
          <w:ilvl w:val="0"/>
          <w:numId w:val="22"/>
        </w:numPr>
        <w:tabs>
          <w:tab w:val="left" w:pos="600"/>
        </w:tabs>
        <w:spacing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 przygotowanie i przeprowadzenie ćwiczenia w ZUT są odpowiedzialni Kierownictwo ćwiczenia i Zespół ćwiczenia.</w:t>
      </w:r>
    </w:p>
    <w:p w14:paraId="59E4DE3F" w14:textId="77777777" w:rsidR="00A934CB" w:rsidRPr="00AF0006" w:rsidRDefault="00A934CB" w:rsidP="00B30315">
      <w:pPr>
        <w:pStyle w:val="Akapitzlist"/>
        <w:numPr>
          <w:ilvl w:val="0"/>
          <w:numId w:val="22"/>
        </w:numPr>
        <w:tabs>
          <w:tab w:val="left" w:pos="646"/>
        </w:tabs>
        <w:spacing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W skład Kierownictwa ćwiczenia wchodzą:</w:t>
      </w:r>
    </w:p>
    <w:p w14:paraId="3C2EEE8E" w14:textId="77777777" w:rsidR="00A934CB" w:rsidRPr="00AF0006" w:rsidRDefault="00A934CB" w:rsidP="00B30315">
      <w:pPr>
        <w:numPr>
          <w:ilvl w:val="1"/>
          <w:numId w:val="23"/>
        </w:numPr>
        <w:spacing w:line="360" w:lineRule="auto"/>
        <w:ind w:left="709" w:hanging="30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kierownik ćwiczenia – Prorektor ds. studenckich;</w:t>
      </w:r>
    </w:p>
    <w:p w14:paraId="6F8284FD" w14:textId="77777777" w:rsidR="00A934CB" w:rsidRPr="00AF0006" w:rsidRDefault="00A934CB" w:rsidP="00B30315">
      <w:pPr>
        <w:numPr>
          <w:ilvl w:val="1"/>
          <w:numId w:val="23"/>
        </w:numPr>
        <w:spacing w:line="360" w:lineRule="auto"/>
        <w:ind w:left="709" w:hanging="30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zastępca kierownika ćwiczenia –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Kanclerz;</w:t>
      </w:r>
    </w:p>
    <w:p w14:paraId="7D34E215" w14:textId="77777777" w:rsidR="00A934CB" w:rsidRPr="00AF0006" w:rsidRDefault="00A934CB" w:rsidP="00B30315">
      <w:pPr>
        <w:numPr>
          <w:ilvl w:val="1"/>
          <w:numId w:val="23"/>
        </w:numPr>
        <w:spacing w:line="360" w:lineRule="auto"/>
        <w:ind w:left="709" w:hanging="30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szef sztabu ćwiczenia- Kierownik Sekcji Spraw Obronnych;</w:t>
      </w:r>
    </w:p>
    <w:p w14:paraId="70D2295A" w14:textId="77777777" w:rsidR="00A934CB" w:rsidRPr="00AF0006" w:rsidRDefault="00A934CB" w:rsidP="00B30315">
      <w:pPr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W skład Zespołu ćwiczenia wchodzą:</w:t>
      </w:r>
    </w:p>
    <w:p w14:paraId="498946EC" w14:textId="77777777" w:rsidR="00A934CB" w:rsidRPr="00AF0006" w:rsidRDefault="00A934CB" w:rsidP="00B30315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709" w:hanging="30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szef zespołu – Kierownik Stałego Dyżuru uczelni. </w:t>
      </w:r>
    </w:p>
    <w:p w14:paraId="3272B4DC" w14:textId="77777777" w:rsidR="00A934CB" w:rsidRPr="00AF0006" w:rsidRDefault="00A934CB" w:rsidP="00B30315">
      <w:pPr>
        <w:pStyle w:val="Akapitzlist"/>
        <w:keepNext/>
        <w:numPr>
          <w:ilvl w:val="1"/>
          <w:numId w:val="24"/>
        </w:numPr>
        <w:tabs>
          <w:tab w:val="left" w:pos="426"/>
        </w:tabs>
        <w:spacing w:line="360" w:lineRule="auto"/>
        <w:ind w:left="709" w:hanging="30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lastRenderedPageBreak/>
        <w:t>członkowie:</w:t>
      </w:r>
    </w:p>
    <w:p w14:paraId="75912FB0" w14:textId="77777777" w:rsidR="00A934CB" w:rsidRPr="00AF0006" w:rsidRDefault="00A934CB" w:rsidP="00B30315">
      <w:pPr>
        <w:keepNext/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845" w:hanging="13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Z-ca Kierownika Stałego Dyżuru uczelni,</w:t>
      </w:r>
    </w:p>
    <w:p w14:paraId="5DDF75FC" w14:textId="77777777" w:rsidR="00A934CB" w:rsidRPr="00AF0006" w:rsidRDefault="00A934CB" w:rsidP="00B30315">
      <w:pPr>
        <w:keepNext/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845" w:hanging="13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Z-ca Kanclerza ds. techniczno-gospodarczych,</w:t>
      </w:r>
    </w:p>
    <w:p w14:paraId="60BE38E9" w14:textId="77777777" w:rsidR="00A934CB" w:rsidRPr="00AF0006" w:rsidRDefault="00A934CB" w:rsidP="00B30315">
      <w:pPr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845" w:hanging="13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Dyrektor ACI,</w:t>
      </w:r>
    </w:p>
    <w:p w14:paraId="7C9A1FDA" w14:textId="77777777" w:rsidR="00A934CB" w:rsidRPr="00AF0006" w:rsidRDefault="00A934CB" w:rsidP="00B30315">
      <w:pPr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845" w:hanging="13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Dyrektor UCI,</w:t>
      </w:r>
    </w:p>
    <w:p w14:paraId="3FC4ECE6" w14:textId="77777777" w:rsidR="00A934CB" w:rsidRPr="00AF0006" w:rsidRDefault="00A934CB" w:rsidP="00B30315">
      <w:pPr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845" w:hanging="13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Kierownik Działu Organizacyjno-Prawnego,</w:t>
      </w:r>
    </w:p>
    <w:p w14:paraId="00C11364" w14:textId="77777777" w:rsidR="00A934CB" w:rsidRPr="00AF0006" w:rsidRDefault="00A934CB" w:rsidP="00B30315">
      <w:pPr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845" w:hanging="13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Kierownik Działu ds. Studenckich,</w:t>
      </w:r>
    </w:p>
    <w:p w14:paraId="0A11A305" w14:textId="77777777" w:rsidR="00A934CB" w:rsidRPr="00AF0006" w:rsidRDefault="00A934CB" w:rsidP="00B30315">
      <w:pPr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845" w:hanging="136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Kierownik Działu Kadr,</w:t>
      </w:r>
    </w:p>
    <w:p w14:paraId="61A7B96D" w14:textId="77777777" w:rsidR="00A934CB" w:rsidRPr="00AF0006" w:rsidRDefault="00A934CB" w:rsidP="00B30315">
      <w:pPr>
        <w:numPr>
          <w:ilvl w:val="2"/>
          <w:numId w:val="25"/>
        </w:numPr>
        <w:tabs>
          <w:tab w:val="left" w:pos="846"/>
          <w:tab w:val="left" w:pos="993"/>
        </w:tabs>
        <w:spacing w:line="360" w:lineRule="auto"/>
        <w:ind w:left="993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Kierownik Biura Rektora,</w:t>
      </w:r>
    </w:p>
    <w:p w14:paraId="7A81824B" w14:textId="77777777" w:rsidR="00A934CB" w:rsidRPr="00AF0006" w:rsidRDefault="00A934CB" w:rsidP="00B30315">
      <w:pPr>
        <w:numPr>
          <w:ilvl w:val="2"/>
          <w:numId w:val="25"/>
        </w:numPr>
        <w:spacing w:line="360" w:lineRule="auto"/>
        <w:ind w:left="993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Dyżurni Stałego Dyżuru uczelni,</w:t>
      </w:r>
    </w:p>
    <w:p w14:paraId="55706AC9" w14:textId="77777777" w:rsidR="00A934CB" w:rsidRPr="00AF0006" w:rsidRDefault="00A934CB" w:rsidP="00B30315">
      <w:pPr>
        <w:numPr>
          <w:ilvl w:val="2"/>
          <w:numId w:val="25"/>
        </w:numPr>
        <w:tabs>
          <w:tab w:val="left" w:pos="993"/>
        </w:tabs>
        <w:spacing w:line="360" w:lineRule="auto"/>
        <w:ind w:left="993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Pozostałe osoby funkcyjne zgodnie z decyzją Kierownika ćwiczenia.</w:t>
      </w:r>
    </w:p>
    <w:p w14:paraId="54BD7E74" w14:textId="1D8B683C" w:rsidR="00A934CB" w:rsidRPr="00AF0006" w:rsidRDefault="00A934CB" w:rsidP="00724FB0">
      <w:pPr>
        <w:pStyle w:val="paragraf"/>
        <w:rPr>
          <w:szCs w:val="24"/>
        </w:rPr>
      </w:pPr>
    </w:p>
    <w:p w14:paraId="04A91564" w14:textId="77777777" w:rsidR="00A934CB" w:rsidRPr="00AF0006" w:rsidRDefault="00A934CB" w:rsidP="00A27937">
      <w:pPr>
        <w:pStyle w:val="Akapitzlist"/>
        <w:numPr>
          <w:ilvl w:val="0"/>
          <w:numId w:val="27"/>
        </w:numPr>
        <w:spacing w:line="360" w:lineRule="auto"/>
        <w:ind w:left="284" w:hanging="294"/>
        <w:rPr>
          <w:rFonts w:ascii="Calibri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Do zadań Kierownictwa ćwiczenia należy:</w:t>
      </w:r>
    </w:p>
    <w:p w14:paraId="65A64A5C" w14:textId="77777777" w:rsidR="00A934CB" w:rsidRPr="00AF0006" w:rsidRDefault="00A934CB" w:rsidP="00A27937">
      <w:pPr>
        <w:pStyle w:val="Akapitzlist"/>
        <w:numPr>
          <w:ilvl w:val="1"/>
          <w:numId w:val="27"/>
        </w:numPr>
        <w:tabs>
          <w:tab w:val="left" w:pos="426"/>
        </w:tabs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nadzorowanie:</w:t>
      </w:r>
    </w:p>
    <w:p w14:paraId="377F8BA1" w14:textId="77777777" w:rsidR="00A934CB" w:rsidRPr="00AF0006" w:rsidRDefault="00A934CB" w:rsidP="00A27937">
      <w:pPr>
        <w:pStyle w:val="Akapitzlist"/>
        <w:numPr>
          <w:ilvl w:val="2"/>
          <w:numId w:val="28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realizacji zadań związanych z przygotowaniem i przeprowadzeniem ćwiczenia;</w:t>
      </w:r>
    </w:p>
    <w:p w14:paraId="331C8205" w14:textId="77777777" w:rsidR="00A934CB" w:rsidRPr="00AF0006" w:rsidRDefault="00A934CB" w:rsidP="00A27937">
      <w:pPr>
        <w:pStyle w:val="Akapitzlist"/>
        <w:numPr>
          <w:ilvl w:val="2"/>
          <w:numId w:val="28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pracy Zespołu ćwiczenia;</w:t>
      </w:r>
    </w:p>
    <w:p w14:paraId="67B4CE2F" w14:textId="77777777" w:rsidR="00A934CB" w:rsidRPr="00AF0006" w:rsidRDefault="00A934CB" w:rsidP="00A27937">
      <w:pPr>
        <w:pStyle w:val="Akapitzlist"/>
        <w:numPr>
          <w:ilvl w:val="1"/>
          <w:numId w:val="27"/>
        </w:numPr>
        <w:tabs>
          <w:tab w:val="left" w:pos="709"/>
        </w:tabs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udział w szkoleniach i naradach dotyczących przygotowania i przeprowadzenia ćwiczenia;</w:t>
      </w:r>
    </w:p>
    <w:p w14:paraId="1E56CF25" w14:textId="77777777" w:rsidR="00A934CB" w:rsidRPr="00AF0006" w:rsidRDefault="00A934CB" w:rsidP="00A27937">
      <w:pPr>
        <w:pStyle w:val="Akapitzlist"/>
        <w:numPr>
          <w:ilvl w:val="1"/>
          <w:numId w:val="27"/>
        </w:numPr>
        <w:tabs>
          <w:tab w:val="left" w:pos="709"/>
        </w:tabs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podsumowanie przeprowadzonego ćwiczenia i przedsta</w:t>
      </w:r>
      <w:r w:rsidR="00AE743D" w:rsidRPr="00AF0006">
        <w:rPr>
          <w:rFonts w:ascii="Calibri" w:eastAsia="Times New Roman" w:hAnsi="Calibri"/>
          <w:color w:val="000000" w:themeColor="text1"/>
          <w:sz w:val="24"/>
          <w:szCs w:val="24"/>
        </w:rPr>
        <w:t>wienie Rektorowi sprawozdania z 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ćwiczenia wraz z wnioskami.</w:t>
      </w:r>
    </w:p>
    <w:p w14:paraId="035591C4" w14:textId="77777777" w:rsidR="00A934CB" w:rsidRPr="00AF0006" w:rsidRDefault="00A934CB" w:rsidP="00A27937">
      <w:pPr>
        <w:pStyle w:val="Akapitzlist"/>
        <w:numPr>
          <w:ilvl w:val="0"/>
          <w:numId w:val="27"/>
        </w:numPr>
        <w:spacing w:line="360" w:lineRule="auto"/>
        <w:ind w:left="284" w:hanging="29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Kierownik ćwiczenia:</w:t>
      </w:r>
    </w:p>
    <w:p w14:paraId="04C5BF15" w14:textId="77777777" w:rsidR="00A934CB" w:rsidRPr="00AF0006" w:rsidRDefault="00A934CB" w:rsidP="00A27937">
      <w:pPr>
        <w:pStyle w:val="Akapitzlist"/>
        <w:numPr>
          <w:ilvl w:val="1"/>
          <w:numId w:val="27"/>
        </w:numPr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zatwierdza dokumenty dotyczące ćwiczenia;</w:t>
      </w:r>
    </w:p>
    <w:p w14:paraId="314048EB" w14:textId="77777777" w:rsidR="00A934CB" w:rsidRPr="00AF0006" w:rsidRDefault="00A934CB" w:rsidP="00A27937">
      <w:pPr>
        <w:pStyle w:val="Akapitzlist"/>
        <w:numPr>
          <w:ilvl w:val="1"/>
          <w:numId w:val="27"/>
        </w:numPr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kieruje przeprowadzeniem ćwiczenia, w tym wydaje polecenia uczestnikom ćwiczenia;</w:t>
      </w:r>
    </w:p>
    <w:p w14:paraId="0A3A335F" w14:textId="77777777" w:rsidR="00A934CB" w:rsidRPr="00AF0006" w:rsidRDefault="00A934CB" w:rsidP="00A27937">
      <w:pPr>
        <w:pStyle w:val="Akapitzlist"/>
        <w:numPr>
          <w:ilvl w:val="2"/>
          <w:numId w:val="29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harmonogramu ćwiczenia,</w:t>
      </w:r>
    </w:p>
    <w:p w14:paraId="75D16860" w14:textId="77777777" w:rsidR="00A934CB" w:rsidRPr="00AF0006" w:rsidRDefault="00A934CB" w:rsidP="00A27937">
      <w:pPr>
        <w:pStyle w:val="Akapitzlist"/>
        <w:numPr>
          <w:ilvl w:val="2"/>
          <w:numId w:val="29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założeń organizacyjno-merytorycznych do przygotowania i przeprowadzenia ćwiczenia,</w:t>
      </w:r>
    </w:p>
    <w:p w14:paraId="7D9E12CC" w14:textId="77777777" w:rsidR="00A934CB" w:rsidRPr="00AF0006" w:rsidRDefault="00A934CB" w:rsidP="00A27937">
      <w:pPr>
        <w:pStyle w:val="Akapitzlist"/>
        <w:numPr>
          <w:ilvl w:val="2"/>
          <w:numId w:val="29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koncepcji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przeprowadzenia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ćwiczenia oraz przedstawienie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jej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do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zatwierdzenia kierownikowi ćwiczenia,</w:t>
      </w:r>
    </w:p>
    <w:p w14:paraId="344419EA" w14:textId="77777777" w:rsidR="00A934CB" w:rsidRPr="00AF0006" w:rsidRDefault="00A934CB" w:rsidP="00A27937">
      <w:pPr>
        <w:pStyle w:val="Akapitzlist"/>
        <w:numPr>
          <w:ilvl w:val="2"/>
          <w:numId w:val="29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sprawozdania z przeprowadzonego ćwiczenia, w terminie 30 dni od dnia jego zakończenia;</w:t>
      </w:r>
    </w:p>
    <w:p w14:paraId="33A2FEF3" w14:textId="6DEDD72F" w:rsidR="00A934CB" w:rsidRPr="00AF0006" w:rsidRDefault="00A934CB" w:rsidP="00A27937">
      <w:pPr>
        <w:pStyle w:val="paragraf"/>
        <w:rPr>
          <w:szCs w:val="24"/>
        </w:rPr>
      </w:pPr>
    </w:p>
    <w:p w14:paraId="0F1B7B0F" w14:textId="77777777" w:rsidR="00A934CB" w:rsidRPr="00AF0006" w:rsidRDefault="00A934CB" w:rsidP="00A27937">
      <w:pPr>
        <w:pStyle w:val="Akapitzlist"/>
        <w:keepNext/>
        <w:numPr>
          <w:ilvl w:val="1"/>
          <w:numId w:val="14"/>
        </w:numPr>
        <w:spacing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Do zadań Zespołu ćwiczenia należy: </w:t>
      </w:r>
    </w:p>
    <w:p w14:paraId="2C4CAC91" w14:textId="77777777" w:rsidR="00A934CB" w:rsidRPr="00AF0006" w:rsidRDefault="00A934CB" w:rsidP="00A27937">
      <w:pPr>
        <w:pStyle w:val="Akapitzlist"/>
        <w:keepNext/>
        <w:numPr>
          <w:ilvl w:val="1"/>
          <w:numId w:val="30"/>
        </w:numPr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określenie zagadnień szkoleniowych w ramach ćwiczenia</w:t>
      </w:r>
    </w:p>
    <w:p w14:paraId="14850068" w14:textId="77777777" w:rsidR="00A934CB" w:rsidRPr="00AF0006" w:rsidRDefault="00A934CB" w:rsidP="00A27937">
      <w:pPr>
        <w:pStyle w:val="Akapitzlist"/>
        <w:keepNext/>
        <w:numPr>
          <w:ilvl w:val="1"/>
          <w:numId w:val="30"/>
        </w:numPr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przygotowanie:</w:t>
      </w:r>
    </w:p>
    <w:p w14:paraId="4D6D656E" w14:textId="77777777" w:rsidR="00A934CB" w:rsidRPr="00AF0006" w:rsidRDefault="00A934CB" w:rsidP="00A27937">
      <w:pPr>
        <w:keepNext/>
        <w:numPr>
          <w:ilvl w:val="2"/>
          <w:numId w:val="31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harmonogramu ćwiczenia,</w:t>
      </w:r>
    </w:p>
    <w:p w14:paraId="78D90A05" w14:textId="77777777" w:rsidR="00A934CB" w:rsidRPr="00AF0006" w:rsidRDefault="00A934CB" w:rsidP="00A27937">
      <w:pPr>
        <w:keepNext/>
        <w:numPr>
          <w:ilvl w:val="2"/>
          <w:numId w:val="31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założeń organizacyjno-merytorycznych do przygotowania i przeprowadzenia ćwiczenia,</w:t>
      </w:r>
    </w:p>
    <w:p w14:paraId="39625296" w14:textId="77777777" w:rsidR="00A934CB" w:rsidRPr="00AF0006" w:rsidRDefault="00A934CB" w:rsidP="00A27937">
      <w:pPr>
        <w:numPr>
          <w:ilvl w:val="2"/>
          <w:numId w:val="31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koncepcji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przeprowadzenia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ćwiczenia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oraz przedstawienie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jej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do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zatwierdzenia</w:t>
      </w:r>
      <w:r w:rsidR="007F7A0E" w:rsidRPr="00AF0006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kierownikowi ćwiczenia,</w:t>
      </w:r>
    </w:p>
    <w:p w14:paraId="0C070635" w14:textId="77777777" w:rsidR="00A934CB" w:rsidRPr="00AF0006" w:rsidRDefault="00A934CB" w:rsidP="00A27937">
      <w:pPr>
        <w:numPr>
          <w:ilvl w:val="2"/>
          <w:numId w:val="31"/>
        </w:numPr>
        <w:spacing w:line="360" w:lineRule="auto"/>
        <w:ind w:left="851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sprawozdania z przeprowadzonego ćwiczenia, w terminie 30 dni od dnia jego zakończenia;</w:t>
      </w:r>
    </w:p>
    <w:p w14:paraId="0485DE33" w14:textId="77777777" w:rsidR="00A934CB" w:rsidRPr="00AF0006" w:rsidRDefault="00A934CB" w:rsidP="00060939">
      <w:pPr>
        <w:numPr>
          <w:ilvl w:val="1"/>
          <w:numId w:val="14"/>
        </w:numPr>
        <w:spacing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Szef Zespołu ćwiczenia:</w:t>
      </w:r>
    </w:p>
    <w:p w14:paraId="1EA9EDD2" w14:textId="77777777" w:rsidR="00A934CB" w:rsidRPr="00AF0006" w:rsidRDefault="00A934CB" w:rsidP="00060939">
      <w:pPr>
        <w:numPr>
          <w:ilvl w:val="1"/>
          <w:numId w:val="32"/>
        </w:numPr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kieruje pracami Zespołu ćwiczenia;</w:t>
      </w:r>
    </w:p>
    <w:p w14:paraId="781559F7" w14:textId="77777777" w:rsidR="00A934CB" w:rsidRPr="00AF0006" w:rsidRDefault="00A934CB" w:rsidP="00060939">
      <w:pPr>
        <w:numPr>
          <w:ilvl w:val="1"/>
          <w:numId w:val="32"/>
        </w:numPr>
        <w:spacing w:line="360" w:lineRule="auto"/>
        <w:ind w:left="567" w:hanging="283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zwołuje posiedzenia Zespołu ćwiczenia.</w:t>
      </w:r>
    </w:p>
    <w:p w14:paraId="66296046" w14:textId="77777777" w:rsidR="00A934CB" w:rsidRPr="00AF0006" w:rsidRDefault="00A934CB" w:rsidP="00060939">
      <w:pPr>
        <w:numPr>
          <w:ilvl w:val="1"/>
          <w:numId w:val="14"/>
        </w:numPr>
        <w:spacing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W przypadku nieobecności szefa Zespołu ćwiczenia, zadania, o których mowa w ust. 2, wykonuje wyznaczony przez niego członek Zespołu ćwiczenia.</w:t>
      </w:r>
    </w:p>
    <w:p w14:paraId="5C5F4DE5" w14:textId="77777777" w:rsidR="00A934CB" w:rsidRPr="00AF0006" w:rsidRDefault="00A934CB" w:rsidP="00060939">
      <w:pPr>
        <w:numPr>
          <w:ilvl w:val="1"/>
          <w:numId w:val="14"/>
        </w:numPr>
        <w:spacing w:line="360" w:lineRule="auto"/>
        <w:ind w:left="284" w:hanging="284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W pracach Zespołu ćwiczenia mogą brać udział, z głosem doradczym, osoby niebędące jego członkami, zaproszone przez szefa Zespołu ćwiczenia, z własnej inicjatywy albo na wniosek członka Zespołu ćwiczenia.</w:t>
      </w:r>
    </w:p>
    <w:p w14:paraId="4F3C3CAE" w14:textId="5102B953" w:rsidR="00A934CB" w:rsidRPr="00AF0006" w:rsidRDefault="00A934CB" w:rsidP="00724FB0">
      <w:pPr>
        <w:pStyle w:val="paragraf"/>
        <w:rPr>
          <w:szCs w:val="24"/>
        </w:rPr>
      </w:pPr>
    </w:p>
    <w:p w14:paraId="54F0CE07" w14:textId="77777777" w:rsidR="00A934CB" w:rsidRPr="00AF0006" w:rsidRDefault="00A934CB" w:rsidP="00FA0DCD">
      <w:pPr>
        <w:tabs>
          <w:tab w:val="left" w:pos="600"/>
        </w:tabs>
        <w:spacing w:line="360" w:lineRule="auto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Ćwiczenie zostanie przeprowadzone bez praktycznego uruchamiania zadań wynikających z planów operacyjnych funkcjonowania działów administracji rządowej szkolnictwo wyższe i nauka w</w:t>
      </w:r>
      <w:r w:rsidR="00FA0DCD" w:rsidRPr="00AF0006">
        <w:rPr>
          <w:rFonts w:ascii="Calibri" w:eastAsia="Times New Roman" w:hAnsi="Calibri"/>
          <w:color w:val="000000" w:themeColor="text1"/>
          <w:sz w:val="24"/>
          <w:szCs w:val="24"/>
        </w:rPr>
        <w:t> </w:t>
      </w: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warunkach zewnętrznego zagrożenia bezpieczeństwa państwa i w czasie wojny.</w:t>
      </w:r>
    </w:p>
    <w:p w14:paraId="351CD52F" w14:textId="0B064378" w:rsidR="00A934CB" w:rsidRPr="00AF0006" w:rsidRDefault="00A934CB" w:rsidP="00724FB0">
      <w:pPr>
        <w:pStyle w:val="paragraf"/>
        <w:rPr>
          <w:szCs w:val="24"/>
        </w:rPr>
      </w:pPr>
    </w:p>
    <w:p w14:paraId="2E2B4278" w14:textId="77777777" w:rsidR="00A934CB" w:rsidRPr="00AF0006" w:rsidRDefault="00A934CB" w:rsidP="00FA0DCD">
      <w:pPr>
        <w:tabs>
          <w:tab w:val="left" w:pos="0"/>
          <w:tab w:val="left" w:pos="600"/>
        </w:tabs>
        <w:spacing w:line="360" w:lineRule="auto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eastAsia="Times New Roman" w:hAnsi="Calibri"/>
          <w:color w:val="000000" w:themeColor="text1"/>
          <w:sz w:val="24"/>
          <w:szCs w:val="24"/>
        </w:rPr>
        <w:t>Dokumenty dotyczące ćwiczenia zostaną opracowane jako jawne i opatrzone kryptonimem „MAGISTER 2018/ ĆWICZEBNE” w Sekcji Spraw Obronnych i Kancelarii Niejawnej.</w:t>
      </w:r>
    </w:p>
    <w:p w14:paraId="4CA1B9A1" w14:textId="0482085A" w:rsidR="00D5748D" w:rsidRPr="00AF0006" w:rsidRDefault="00D5748D" w:rsidP="00724FB0">
      <w:pPr>
        <w:pStyle w:val="paragraf"/>
        <w:rPr>
          <w:szCs w:val="24"/>
        </w:rPr>
      </w:pPr>
    </w:p>
    <w:p w14:paraId="735B2CA1" w14:textId="77777777" w:rsidR="00D5748D" w:rsidRPr="00AF0006" w:rsidRDefault="00D5748D" w:rsidP="00FA0DCD">
      <w:pPr>
        <w:tabs>
          <w:tab w:val="left" w:pos="0"/>
          <w:tab w:val="left" w:pos="600"/>
        </w:tabs>
        <w:spacing w:line="360" w:lineRule="auto"/>
        <w:jc w:val="both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AF0006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0BCBFFD9" w14:textId="77777777" w:rsidR="001855BB" w:rsidRPr="00AF0006" w:rsidRDefault="001855BB" w:rsidP="00FA0DCD">
      <w:pPr>
        <w:pStyle w:val="Tekstpodstawowy"/>
        <w:spacing w:before="240" w:after="600" w:line="720" w:lineRule="auto"/>
        <w:ind w:left="5670"/>
        <w:jc w:val="center"/>
        <w:rPr>
          <w:rFonts w:ascii="Calibri" w:hAnsi="Calibri"/>
          <w:color w:val="000000" w:themeColor="text1"/>
          <w:szCs w:val="24"/>
        </w:rPr>
      </w:pPr>
      <w:r w:rsidRPr="00AF0006">
        <w:rPr>
          <w:rFonts w:ascii="Calibri" w:hAnsi="Calibri"/>
          <w:color w:val="000000" w:themeColor="text1"/>
          <w:szCs w:val="24"/>
        </w:rPr>
        <w:t>Rektor</w:t>
      </w:r>
      <w:r w:rsidR="00FA0DCD" w:rsidRPr="00AF0006">
        <w:rPr>
          <w:rFonts w:ascii="Calibri" w:hAnsi="Calibri"/>
          <w:color w:val="000000" w:themeColor="text1"/>
          <w:szCs w:val="24"/>
        </w:rPr>
        <w:br/>
      </w:r>
      <w:r w:rsidRPr="00AF0006">
        <w:rPr>
          <w:rFonts w:ascii="Calibri" w:hAnsi="Calibri"/>
          <w:color w:val="000000" w:themeColor="text1"/>
          <w:szCs w:val="24"/>
        </w:rPr>
        <w:t>dr hab. inż. Jacek Wróbel, prof. ZUT</w:t>
      </w:r>
    </w:p>
    <w:sectPr w:rsidR="001855BB" w:rsidRPr="00AF0006" w:rsidSect="00A934C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F5E5862"/>
    <w:lvl w:ilvl="0" w:tplc="0415000F">
      <w:start w:val="1"/>
      <w:numFmt w:val="decimal"/>
      <w:lvlText w:val="%1."/>
      <w:lvlJc w:val="left"/>
    </w:lvl>
    <w:lvl w:ilvl="1" w:tplc="63867A44">
      <w:start w:val="1"/>
      <w:numFmt w:val="decimal"/>
      <w:lvlText w:val="%2."/>
      <w:lvlJc w:val="left"/>
    </w:lvl>
    <w:lvl w:ilvl="2" w:tplc="18B2C1DA">
      <w:numFmt w:val="decimal"/>
      <w:lvlText w:val=""/>
      <w:lvlJc w:val="left"/>
    </w:lvl>
    <w:lvl w:ilvl="3" w:tplc="70C2292C">
      <w:numFmt w:val="decimal"/>
      <w:lvlText w:val=""/>
      <w:lvlJc w:val="left"/>
    </w:lvl>
    <w:lvl w:ilvl="4" w:tplc="CCF66FE6">
      <w:numFmt w:val="decimal"/>
      <w:lvlText w:val=""/>
      <w:lvlJc w:val="left"/>
    </w:lvl>
    <w:lvl w:ilvl="5" w:tplc="3D6851EC">
      <w:numFmt w:val="decimal"/>
      <w:lvlText w:val=""/>
      <w:lvlJc w:val="left"/>
    </w:lvl>
    <w:lvl w:ilvl="6" w:tplc="51CA2E90">
      <w:numFmt w:val="decimal"/>
      <w:lvlText w:val=""/>
      <w:lvlJc w:val="left"/>
    </w:lvl>
    <w:lvl w:ilvl="7" w:tplc="C54A5B72">
      <w:numFmt w:val="decimal"/>
      <w:lvlText w:val=""/>
      <w:lvlJc w:val="left"/>
    </w:lvl>
    <w:lvl w:ilvl="8" w:tplc="972E41B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8A0CE40"/>
    <w:lvl w:ilvl="0" w:tplc="F55ED0DA">
      <w:start w:val="1"/>
      <w:numFmt w:val="decimal"/>
      <w:lvlText w:val="%1)"/>
      <w:lvlJc w:val="left"/>
    </w:lvl>
    <w:lvl w:ilvl="1" w:tplc="04150011">
      <w:start w:val="1"/>
      <w:numFmt w:val="decimal"/>
      <w:lvlText w:val="%2)"/>
      <w:lvlJc w:val="left"/>
    </w:lvl>
    <w:lvl w:ilvl="2" w:tplc="B6F2DA30">
      <w:numFmt w:val="decimal"/>
      <w:lvlText w:val=""/>
      <w:lvlJc w:val="left"/>
    </w:lvl>
    <w:lvl w:ilvl="3" w:tplc="0F3A79A0">
      <w:numFmt w:val="decimal"/>
      <w:lvlText w:val=""/>
      <w:lvlJc w:val="left"/>
    </w:lvl>
    <w:lvl w:ilvl="4" w:tplc="860CEFF2">
      <w:numFmt w:val="decimal"/>
      <w:lvlText w:val=""/>
      <w:lvlJc w:val="left"/>
    </w:lvl>
    <w:lvl w:ilvl="5" w:tplc="D714A260">
      <w:numFmt w:val="decimal"/>
      <w:lvlText w:val=""/>
      <w:lvlJc w:val="left"/>
    </w:lvl>
    <w:lvl w:ilvl="6" w:tplc="EE0CF108">
      <w:numFmt w:val="decimal"/>
      <w:lvlText w:val=""/>
      <w:lvlJc w:val="left"/>
    </w:lvl>
    <w:lvl w:ilvl="7" w:tplc="59742424">
      <w:numFmt w:val="decimal"/>
      <w:lvlText w:val=""/>
      <w:lvlJc w:val="left"/>
    </w:lvl>
    <w:lvl w:ilvl="8" w:tplc="E3A0363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4480C14"/>
    <w:lvl w:ilvl="0" w:tplc="B526F848">
      <w:start w:val="1"/>
      <w:numFmt w:val="decimal"/>
      <w:lvlText w:val="%1)"/>
      <w:lvlJc w:val="left"/>
    </w:lvl>
    <w:lvl w:ilvl="1" w:tplc="8CC284D4">
      <w:numFmt w:val="decimal"/>
      <w:lvlText w:val=""/>
      <w:lvlJc w:val="left"/>
    </w:lvl>
    <w:lvl w:ilvl="2" w:tplc="349A6A74">
      <w:numFmt w:val="decimal"/>
      <w:lvlText w:val=""/>
      <w:lvlJc w:val="left"/>
    </w:lvl>
    <w:lvl w:ilvl="3" w:tplc="5D7E03B8">
      <w:numFmt w:val="decimal"/>
      <w:lvlText w:val=""/>
      <w:lvlJc w:val="left"/>
    </w:lvl>
    <w:lvl w:ilvl="4" w:tplc="201AF394">
      <w:numFmt w:val="decimal"/>
      <w:lvlText w:val=""/>
      <w:lvlJc w:val="left"/>
    </w:lvl>
    <w:lvl w:ilvl="5" w:tplc="25E885F6">
      <w:numFmt w:val="decimal"/>
      <w:lvlText w:val=""/>
      <w:lvlJc w:val="left"/>
    </w:lvl>
    <w:lvl w:ilvl="6" w:tplc="A2FC3CC8">
      <w:numFmt w:val="decimal"/>
      <w:lvlText w:val=""/>
      <w:lvlJc w:val="left"/>
    </w:lvl>
    <w:lvl w:ilvl="7" w:tplc="1DEA118C">
      <w:numFmt w:val="decimal"/>
      <w:lvlText w:val=""/>
      <w:lvlJc w:val="left"/>
    </w:lvl>
    <w:lvl w:ilvl="8" w:tplc="8724060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73A1452"/>
    <w:lvl w:ilvl="0" w:tplc="04D0E006">
      <w:start w:val="1"/>
      <w:numFmt w:val="bullet"/>
      <w:lvlText w:val="§"/>
      <w:lvlJc w:val="left"/>
    </w:lvl>
    <w:lvl w:ilvl="1" w:tplc="E482E32C">
      <w:numFmt w:val="decimal"/>
      <w:lvlText w:val=""/>
      <w:lvlJc w:val="left"/>
    </w:lvl>
    <w:lvl w:ilvl="2" w:tplc="D2165510">
      <w:numFmt w:val="decimal"/>
      <w:lvlText w:val=""/>
      <w:lvlJc w:val="left"/>
    </w:lvl>
    <w:lvl w:ilvl="3" w:tplc="DE38A22E">
      <w:numFmt w:val="decimal"/>
      <w:lvlText w:val=""/>
      <w:lvlJc w:val="left"/>
    </w:lvl>
    <w:lvl w:ilvl="4" w:tplc="2FB235FC">
      <w:numFmt w:val="decimal"/>
      <w:lvlText w:val=""/>
      <w:lvlJc w:val="left"/>
    </w:lvl>
    <w:lvl w:ilvl="5" w:tplc="6806208C">
      <w:numFmt w:val="decimal"/>
      <w:lvlText w:val=""/>
      <w:lvlJc w:val="left"/>
    </w:lvl>
    <w:lvl w:ilvl="6" w:tplc="04D8418E">
      <w:numFmt w:val="decimal"/>
      <w:lvlText w:val=""/>
      <w:lvlJc w:val="left"/>
    </w:lvl>
    <w:lvl w:ilvl="7" w:tplc="53EAD11E">
      <w:numFmt w:val="decimal"/>
      <w:lvlText w:val=""/>
      <w:lvlJc w:val="left"/>
    </w:lvl>
    <w:lvl w:ilvl="8" w:tplc="F34C2D1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76CA1C8"/>
    <w:lvl w:ilvl="0" w:tplc="BCEAFDF8">
      <w:start w:val="1"/>
      <w:numFmt w:val="decimal"/>
      <w:lvlText w:val="%1)"/>
      <w:lvlJc w:val="left"/>
    </w:lvl>
    <w:lvl w:ilvl="1" w:tplc="04150011">
      <w:start w:val="1"/>
      <w:numFmt w:val="decimal"/>
      <w:lvlText w:val="%2)"/>
      <w:lvlJc w:val="left"/>
    </w:lvl>
    <w:lvl w:ilvl="2" w:tplc="49907F4A">
      <w:numFmt w:val="decimal"/>
      <w:lvlText w:val=""/>
      <w:lvlJc w:val="left"/>
    </w:lvl>
    <w:lvl w:ilvl="3" w:tplc="A25299A6">
      <w:numFmt w:val="decimal"/>
      <w:lvlText w:val=""/>
      <w:lvlJc w:val="left"/>
    </w:lvl>
    <w:lvl w:ilvl="4" w:tplc="1BDAC25C">
      <w:numFmt w:val="decimal"/>
      <w:lvlText w:val=""/>
      <w:lvlJc w:val="left"/>
    </w:lvl>
    <w:lvl w:ilvl="5" w:tplc="F2CC092C">
      <w:numFmt w:val="decimal"/>
      <w:lvlText w:val=""/>
      <w:lvlJc w:val="left"/>
    </w:lvl>
    <w:lvl w:ilvl="6" w:tplc="32425F8A">
      <w:numFmt w:val="decimal"/>
      <w:lvlText w:val=""/>
      <w:lvlJc w:val="left"/>
    </w:lvl>
    <w:lvl w:ilvl="7" w:tplc="C8F27B7A">
      <w:numFmt w:val="decimal"/>
      <w:lvlText w:val=""/>
      <w:lvlJc w:val="left"/>
    </w:lvl>
    <w:lvl w:ilvl="8" w:tplc="93361A6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33AD038"/>
    <w:lvl w:ilvl="0" w:tplc="6D0AA7C6">
      <w:start w:val="1"/>
      <w:numFmt w:val="decimal"/>
      <w:lvlText w:val="%1)"/>
      <w:lvlJc w:val="left"/>
    </w:lvl>
    <w:lvl w:ilvl="1" w:tplc="EB104418">
      <w:start w:val="3"/>
      <w:numFmt w:val="decimal"/>
      <w:lvlText w:val="%2."/>
      <w:lvlJc w:val="left"/>
    </w:lvl>
    <w:lvl w:ilvl="2" w:tplc="B3AEC2A8">
      <w:numFmt w:val="decimal"/>
      <w:lvlText w:val=""/>
      <w:lvlJc w:val="left"/>
    </w:lvl>
    <w:lvl w:ilvl="3" w:tplc="36920656">
      <w:numFmt w:val="decimal"/>
      <w:lvlText w:val=""/>
      <w:lvlJc w:val="left"/>
    </w:lvl>
    <w:lvl w:ilvl="4" w:tplc="87EE264C">
      <w:numFmt w:val="decimal"/>
      <w:lvlText w:val=""/>
      <w:lvlJc w:val="left"/>
    </w:lvl>
    <w:lvl w:ilvl="5" w:tplc="8D2A29C6">
      <w:numFmt w:val="decimal"/>
      <w:lvlText w:val=""/>
      <w:lvlJc w:val="left"/>
    </w:lvl>
    <w:lvl w:ilvl="6" w:tplc="18586062">
      <w:numFmt w:val="decimal"/>
      <w:lvlText w:val=""/>
      <w:lvlJc w:val="left"/>
    </w:lvl>
    <w:lvl w:ilvl="7" w:tplc="1914830E">
      <w:numFmt w:val="decimal"/>
      <w:lvlText w:val=""/>
      <w:lvlJc w:val="left"/>
    </w:lvl>
    <w:lvl w:ilvl="8" w:tplc="50DEA8B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034EB28"/>
    <w:lvl w:ilvl="0" w:tplc="03A8A3BE">
      <w:start w:val="2"/>
      <w:numFmt w:val="decimal"/>
      <w:lvlText w:val="%1)"/>
      <w:lvlJc w:val="left"/>
    </w:lvl>
    <w:lvl w:ilvl="1" w:tplc="4672D024">
      <w:start w:val="1"/>
      <w:numFmt w:val="lowerLetter"/>
      <w:lvlText w:val="%2"/>
      <w:lvlJc w:val="left"/>
    </w:lvl>
    <w:lvl w:ilvl="2" w:tplc="9FF88CEA">
      <w:numFmt w:val="decimal"/>
      <w:lvlText w:val=""/>
      <w:lvlJc w:val="left"/>
    </w:lvl>
    <w:lvl w:ilvl="3" w:tplc="893067D4">
      <w:numFmt w:val="decimal"/>
      <w:lvlText w:val=""/>
      <w:lvlJc w:val="left"/>
    </w:lvl>
    <w:lvl w:ilvl="4" w:tplc="C032DE5C">
      <w:numFmt w:val="decimal"/>
      <w:lvlText w:val=""/>
      <w:lvlJc w:val="left"/>
    </w:lvl>
    <w:lvl w:ilvl="5" w:tplc="F24003B8">
      <w:numFmt w:val="decimal"/>
      <w:lvlText w:val=""/>
      <w:lvlJc w:val="left"/>
    </w:lvl>
    <w:lvl w:ilvl="6" w:tplc="EB140816">
      <w:numFmt w:val="decimal"/>
      <w:lvlText w:val=""/>
      <w:lvlJc w:val="left"/>
    </w:lvl>
    <w:lvl w:ilvl="7" w:tplc="A10CC470">
      <w:numFmt w:val="decimal"/>
      <w:lvlText w:val=""/>
      <w:lvlJc w:val="left"/>
    </w:lvl>
    <w:lvl w:ilvl="8" w:tplc="789A49F8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E4D41DC8"/>
    <w:lvl w:ilvl="0" w:tplc="F56E2A40">
      <w:start w:val="1"/>
      <w:numFmt w:val="decimal"/>
      <w:lvlText w:val="%1"/>
      <w:lvlJc w:val="left"/>
    </w:lvl>
    <w:lvl w:ilvl="1" w:tplc="2FEE0484">
      <w:start w:val="1"/>
      <w:numFmt w:val="lowerLetter"/>
      <w:lvlText w:val="%2)"/>
      <w:lvlJc w:val="left"/>
    </w:lvl>
    <w:lvl w:ilvl="2" w:tplc="B1CC8028">
      <w:numFmt w:val="decimal"/>
      <w:lvlText w:val=""/>
      <w:lvlJc w:val="left"/>
    </w:lvl>
    <w:lvl w:ilvl="3" w:tplc="DFB0E2A0">
      <w:numFmt w:val="decimal"/>
      <w:lvlText w:val=""/>
      <w:lvlJc w:val="left"/>
    </w:lvl>
    <w:lvl w:ilvl="4" w:tplc="A052DB74">
      <w:numFmt w:val="decimal"/>
      <w:lvlText w:val=""/>
      <w:lvlJc w:val="left"/>
    </w:lvl>
    <w:lvl w:ilvl="5" w:tplc="9E84BF72">
      <w:numFmt w:val="decimal"/>
      <w:lvlText w:val=""/>
      <w:lvlJc w:val="left"/>
    </w:lvl>
    <w:lvl w:ilvl="6" w:tplc="2DF809F0">
      <w:numFmt w:val="decimal"/>
      <w:lvlText w:val=""/>
      <w:lvlJc w:val="left"/>
    </w:lvl>
    <w:lvl w:ilvl="7" w:tplc="9B3E31D0">
      <w:numFmt w:val="decimal"/>
      <w:lvlText w:val=""/>
      <w:lvlJc w:val="left"/>
    </w:lvl>
    <w:lvl w:ilvl="8" w:tplc="83F00836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0D00185E"/>
    <w:lvl w:ilvl="0" w:tplc="F56AA07E">
      <w:start w:val="1"/>
      <w:numFmt w:val="decimal"/>
      <w:lvlText w:val="%1"/>
      <w:lvlJc w:val="left"/>
    </w:lvl>
    <w:lvl w:ilvl="1" w:tplc="ADBC9D6E">
      <w:start w:val="1"/>
      <w:numFmt w:val="decimal"/>
      <w:lvlText w:val="%2."/>
      <w:lvlJc w:val="left"/>
    </w:lvl>
    <w:lvl w:ilvl="2" w:tplc="31607C00">
      <w:numFmt w:val="decimal"/>
      <w:lvlText w:val=""/>
      <w:lvlJc w:val="left"/>
    </w:lvl>
    <w:lvl w:ilvl="3" w:tplc="86B4461E">
      <w:numFmt w:val="decimal"/>
      <w:lvlText w:val=""/>
      <w:lvlJc w:val="left"/>
    </w:lvl>
    <w:lvl w:ilvl="4" w:tplc="399474F8">
      <w:numFmt w:val="decimal"/>
      <w:lvlText w:val=""/>
      <w:lvlJc w:val="left"/>
    </w:lvl>
    <w:lvl w:ilvl="5" w:tplc="DD86F156">
      <w:numFmt w:val="decimal"/>
      <w:lvlText w:val=""/>
      <w:lvlJc w:val="left"/>
    </w:lvl>
    <w:lvl w:ilvl="6" w:tplc="F15AA03C">
      <w:numFmt w:val="decimal"/>
      <w:lvlText w:val=""/>
      <w:lvlJc w:val="left"/>
    </w:lvl>
    <w:lvl w:ilvl="7" w:tplc="AD16C812">
      <w:numFmt w:val="decimal"/>
      <w:lvlText w:val=""/>
      <w:lvlJc w:val="left"/>
    </w:lvl>
    <w:lvl w:ilvl="8" w:tplc="EC9A66BE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1B18C8F8"/>
    <w:lvl w:ilvl="0" w:tplc="4CA27ADA">
      <w:start w:val="1"/>
      <w:numFmt w:val="bullet"/>
      <w:lvlText w:val="§"/>
      <w:lvlJc w:val="left"/>
    </w:lvl>
    <w:lvl w:ilvl="1" w:tplc="685AA898">
      <w:numFmt w:val="decimal"/>
      <w:lvlText w:val=""/>
      <w:lvlJc w:val="left"/>
    </w:lvl>
    <w:lvl w:ilvl="2" w:tplc="59941D32">
      <w:numFmt w:val="decimal"/>
      <w:lvlText w:val=""/>
      <w:lvlJc w:val="left"/>
    </w:lvl>
    <w:lvl w:ilvl="3" w:tplc="89B430D4">
      <w:numFmt w:val="decimal"/>
      <w:lvlText w:val=""/>
      <w:lvlJc w:val="left"/>
    </w:lvl>
    <w:lvl w:ilvl="4" w:tplc="874CF0D0">
      <w:numFmt w:val="decimal"/>
      <w:lvlText w:val=""/>
      <w:lvlJc w:val="left"/>
    </w:lvl>
    <w:lvl w:ilvl="5" w:tplc="F0766FDE">
      <w:numFmt w:val="decimal"/>
      <w:lvlText w:val=""/>
      <w:lvlJc w:val="left"/>
    </w:lvl>
    <w:lvl w:ilvl="6" w:tplc="2174E3D8">
      <w:numFmt w:val="decimal"/>
      <w:lvlText w:val=""/>
      <w:lvlJc w:val="left"/>
    </w:lvl>
    <w:lvl w:ilvl="7" w:tplc="6DD4BD6E">
      <w:numFmt w:val="decimal"/>
      <w:lvlText w:val=""/>
      <w:lvlJc w:val="left"/>
    </w:lvl>
    <w:lvl w:ilvl="8" w:tplc="C1E87634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F6861E6C"/>
    <w:lvl w:ilvl="0" w:tplc="55AC3172">
      <w:start w:val="1"/>
      <w:numFmt w:val="decimal"/>
      <w:lvlText w:val="%1)"/>
      <w:lvlJc w:val="left"/>
    </w:lvl>
    <w:lvl w:ilvl="1" w:tplc="3DB0FDC6">
      <w:start w:val="3"/>
      <w:numFmt w:val="decimal"/>
      <w:lvlText w:val="%2."/>
      <w:lvlJc w:val="left"/>
    </w:lvl>
    <w:lvl w:ilvl="2" w:tplc="5E00B756">
      <w:numFmt w:val="decimal"/>
      <w:lvlText w:val=""/>
      <w:lvlJc w:val="left"/>
    </w:lvl>
    <w:lvl w:ilvl="3" w:tplc="D86069E6">
      <w:numFmt w:val="decimal"/>
      <w:lvlText w:val=""/>
      <w:lvlJc w:val="left"/>
    </w:lvl>
    <w:lvl w:ilvl="4" w:tplc="FA900AA2">
      <w:numFmt w:val="decimal"/>
      <w:lvlText w:val=""/>
      <w:lvlJc w:val="left"/>
    </w:lvl>
    <w:lvl w:ilvl="5" w:tplc="3214A97E">
      <w:numFmt w:val="decimal"/>
      <w:lvlText w:val=""/>
      <w:lvlJc w:val="left"/>
    </w:lvl>
    <w:lvl w:ilvl="6" w:tplc="B3400F82">
      <w:numFmt w:val="decimal"/>
      <w:lvlText w:val=""/>
      <w:lvlJc w:val="left"/>
    </w:lvl>
    <w:lvl w:ilvl="7" w:tplc="2C5C274C">
      <w:numFmt w:val="decimal"/>
      <w:lvlText w:val=""/>
      <w:lvlJc w:val="left"/>
    </w:lvl>
    <w:lvl w:ilvl="8" w:tplc="0276CCC2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726E5104"/>
    <w:lvl w:ilvl="0" w:tplc="88AA737A">
      <w:start w:val="2"/>
      <w:numFmt w:val="decimal"/>
      <w:lvlText w:val="%1)"/>
      <w:lvlJc w:val="left"/>
    </w:lvl>
    <w:lvl w:ilvl="1" w:tplc="9E103B32">
      <w:start w:val="1"/>
      <w:numFmt w:val="lowerLetter"/>
      <w:lvlText w:val="%2)"/>
      <w:lvlJc w:val="left"/>
    </w:lvl>
    <w:lvl w:ilvl="2" w:tplc="7DE4261A">
      <w:numFmt w:val="decimal"/>
      <w:lvlText w:val=""/>
      <w:lvlJc w:val="left"/>
    </w:lvl>
    <w:lvl w:ilvl="3" w:tplc="229AC39E">
      <w:numFmt w:val="decimal"/>
      <w:lvlText w:val=""/>
      <w:lvlJc w:val="left"/>
    </w:lvl>
    <w:lvl w:ilvl="4" w:tplc="2A6A7EE8">
      <w:numFmt w:val="decimal"/>
      <w:lvlText w:val=""/>
      <w:lvlJc w:val="left"/>
    </w:lvl>
    <w:lvl w:ilvl="5" w:tplc="19A2B8C2">
      <w:numFmt w:val="decimal"/>
      <w:lvlText w:val=""/>
      <w:lvlJc w:val="left"/>
    </w:lvl>
    <w:lvl w:ilvl="6" w:tplc="6AF225EA">
      <w:numFmt w:val="decimal"/>
      <w:lvlText w:val=""/>
      <w:lvlJc w:val="left"/>
    </w:lvl>
    <w:lvl w:ilvl="7" w:tplc="EB92DB30">
      <w:numFmt w:val="decimal"/>
      <w:lvlText w:val=""/>
      <w:lvlJc w:val="left"/>
    </w:lvl>
    <w:lvl w:ilvl="8" w:tplc="799CC692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CA72FBD2"/>
    <w:lvl w:ilvl="0" w:tplc="299CD1DC">
      <w:start w:val="1"/>
      <w:numFmt w:val="decimal"/>
      <w:lvlText w:val="%1)"/>
      <w:lvlJc w:val="left"/>
    </w:lvl>
    <w:lvl w:ilvl="1" w:tplc="5D7A8A96">
      <w:numFmt w:val="decimal"/>
      <w:lvlText w:val=""/>
      <w:lvlJc w:val="left"/>
    </w:lvl>
    <w:lvl w:ilvl="2" w:tplc="1876E2BA">
      <w:numFmt w:val="decimal"/>
      <w:lvlText w:val=""/>
      <w:lvlJc w:val="left"/>
    </w:lvl>
    <w:lvl w:ilvl="3" w:tplc="96A824F2">
      <w:numFmt w:val="decimal"/>
      <w:lvlText w:val=""/>
      <w:lvlJc w:val="left"/>
    </w:lvl>
    <w:lvl w:ilvl="4" w:tplc="BF50FED6">
      <w:numFmt w:val="decimal"/>
      <w:lvlText w:val=""/>
      <w:lvlJc w:val="left"/>
    </w:lvl>
    <w:lvl w:ilvl="5" w:tplc="F59C15D6">
      <w:numFmt w:val="decimal"/>
      <w:lvlText w:val=""/>
      <w:lvlJc w:val="left"/>
    </w:lvl>
    <w:lvl w:ilvl="6" w:tplc="3432AC06">
      <w:numFmt w:val="decimal"/>
      <w:lvlText w:val=""/>
      <w:lvlJc w:val="left"/>
    </w:lvl>
    <w:lvl w:ilvl="7" w:tplc="0706B6F6">
      <w:numFmt w:val="decimal"/>
      <w:lvlText w:val=""/>
      <w:lvlJc w:val="left"/>
    </w:lvl>
    <w:lvl w:ilvl="8" w:tplc="A692A10C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66567AA0"/>
    <w:lvl w:ilvl="0" w:tplc="BC4421D2">
      <w:start w:val="1"/>
      <w:numFmt w:val="decimal"/>
      <w:lvlText w:val="%1"/>
      <w:lvlJc w:val="left"/>
    </w:lvl>
    <w:lvl w:ilvl="1" w:tplc="D736C75A">
      <w:start w:val="1"/>
      <w:numFmt w:val="lowerLetter"/>
      <w:lvlText w:val="%2)"/>
      <w:lvlJc w:val="left"/>
    </w:lvl>
    <w:lvl w:ilvl="2" w:tplc="4A9CAAF0">
      <w:numFmt w:val="decimal"/>
      <w:lvlText w:val=""/>
      <w:lvlJc w:val="left"/>
    </w:lvl>
    <w:lvl w:ilvl="3" w:tplc="28B4E402">
      <w:numFmt w:val="decimal"/>
      <w:lvlText w:val=""/>
      <w:lvlJc w:val="left"/>
    </w:lvl>
    <w:lvl w:ilvl="4" w:tplc="B8646FD4">
      <w:numFmt w:val="decimal"/>
      <w:lvlText w:val=""/>
      <w:lvlJc w:val="left"/>
    </w:lvl>
    <w:lvl w:ilvl="5" w:tplc="8F867358">
      <w:numFmt w:val="decimal"/>
      <w:lvlText w:val=""/>
      <w:lvlJc w:val="left"/>
    </w:lvl>
    <w:lvl w:ilvl="6" w:tplc="8CF88B56">
      <w:numFmt w:val="decimal"/>
      <w:lvlText w:val=""/>
      <w:lvlJc w:val="left"/>
    </w:lvl>
    <w:lvl w:ilvl="7" w:tplc="DAB28AB8">
      <w:numFmt w:val="decimal"/>
      <w:lvlText w:val=""/>
      <w:lvlJc w:val="left"/>
    </w:lvl>
    <w:lvl w:ilvl="8" w:tplc="5AA83D3E">
      <w:numFmt w:val="decimal"/>
      <w:lvlText w:val=""/>
      <w:lvlJc w:val="left"/>
    </w:lvl>
  </w:abstractNum>
  <w:abstractNum w:abstractNumId="14" w15:restartNumberingAfterBreak="0">
    <w:nsid w:val="0000701F"/>
    <w:multiLevelType w:val="hybridMultilevel"/>
    <w:tmpl w:val="0B4A68A2"/>
    <w:lvl w:ilvl="0" w:tplc="A0B0F546">
      <w:start w:val="1"/>
      <w:numFmt w:val="bullet"/>
      <w:lvlText w:val="§"/>
      <w:lvlJc w:val="left"/>
    </w:lvl>
    <w:lvl w:ilvl="1" w:tplc="35487B98">
      <w:numFmt w:val="decimal"/>
      <w:lvlText w:val=""/>
      <w:lvlJc w:val="left"/>
    </w:lvl>
    <w:lvl w:ilvl="2" w:tplc="E79849EE">
      <w:numFmt w:val="decimal"/>
      <w:lvlText w:val=""/>
      <w:lvlJc w:val="left"/>
    </w:lvl>
    <w:lvl w:ilvl="3" w:tplc="ABCC4316">
      <w:numFmt w:val="decimal"/>
      <w:lvlText w:val=""/>
      <w:lvlJc w:val="left"/>
    </w:lvl>
    <w:lvl w:ilvl="4" w:tplc="2D56B672">
      <w:numFmt w:val="decimal"/>
      <w:lvlText w:val=""/>
      <w:lvlJc w:val="left"/>
    </w:lvl>
    <w:lvl w:ilvl="5" w:tplc="E9E0FA54">
      <w:numFmt w:val="decimal"/>
      <w:lvlText w:val=""/>
      <w:lvlJc w:val="left"/>
    </w:lvl>
    <w:lvl w:ilvl="6" w:tplc="F09AD9AC">
      <w:numFmt w:val="decimal"/>
      <w:lvlText w:val=""/>
      <w:lvlJc w:val="left"/>
    </w:lvl>
    <w:lvl w:ilvl="7" w:tplc="3A764926">
      <w:numFmt w:val="decimal"/>
      <w:lvlText w:val=""/>
      <w:lvlJc w:val="left"/>
    </w:lvl>
    <w:lvl w:ilvl="8" w:tplc="9384B1BA">
      <w:numFmt w:val="decimal"/>
      <w:lvlText w:val=""/>
      <w:lvlJc w:val="left"/>
    </w:lvl>
  </w:abstractNum>
  <w:abstractNum w:abstractNumId="15" w15:restartNumberingAfterBreak="0">
    <w:nsid w:val="0A4E0E7F"/>
    <w:multiLevelType w:val="hybridMultilevel"/>
    <w:tmpl w:val="8EB0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17937"/>
    <w:multiLevelType w:val="hybridMultilevel"/>
    <w:tmpl w:val="729A17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11608C"/>
    <w:multiLevelType w:val="hybridMultilevel"/>
    <w:tmpl w:val="6E3EBB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32A0"/>
    <w:multiLevelType w:val="hybridMultilevel"/>
    <w:tmpl w:val="DBBAFCDC"/>
    <w:lvl w:ilvl="0" w:tplc="6D0AA7C6">
      <w:start w:val="1"/>
      <w:numFmt w:val="decimal"/>
      <w:lvlText w:val="%1)"/>
      <w:lvlJc w:val="left"/>
    </w:lvl>
    <w:lvl w:ilvl="1" w:tplc="04150011">
      <w:start w:val="1"/>
      <w:numFmt w:val="decimal"/>
      <w:lvlText w:val="%2)"/>
      <w:lvlJc w:val="left"/>
    </w:lvl>
    <w:lvl w:ilvl="2" w:tplc="B3AEC2A8">
      <w:numFmt w:val="decimal"/>
      <w:lvlText w:val=""/>
      <w:lvlJc w:val="left"/>
    </w:lvl>
    <w:lvl w:ilvl="3" w:tplc="36920656">
      <w:numFmt w:val="decimal"/>
      <w:lvlText w:val=""/>
      <w:lvlJc w:val="left"/>
    </w:lvl>
    <w:lvl w:ilvl="4" w:tplc="87EE264C">
      <w:numFmt w:val="decimal"/>
      <w:lvlText w:val=""/>
      <w:lvlJc w:val="left"/>
    </w:lvl>
    <w:lvl w:ilvl="5" w:tplc="8D2A29C6">
      <w:numFmt w:val="decimal"/>
      <w:lvlText w:val=""/>
      <w:lvlJc w:val="left"/>
    </w:lvl>
    <w:lvl w:ilvl="6" w:tplc="18586062">
      <w:numFmt w:val="decimal"/>
      <w:lvlText w:val=""/>
      <w:lvlJc w:val="left"/>
    </w:lvl>
    <w:lvl w:ilvl="7" w:tplc="1914830E">
      <w:numFmt w:val="decimal"/>
      <w:lvlText w:val=""/>
      <w:lvlJc w:val="left"/>
    </w:lvl>
    <w:lvl w:ilvl="8" w:tplc="50DEA8BE">
      <w:numFmt w:val="decimal"/>
      <w:lvlText w:val=""/>
      <w:lvlJc w:val="left"/>
    </w:lvl>
  </w:abstractNum>
  <w:abstractNum w:abstractNumId="19" w15:restartNumberingAfterBreak="0">
    <w:nsid w:val="2B1044B5"/>
    <w:multiLevelType w:val="hybridMultilevel"/>
    <w:tmpl w:val="3770207A"/>
    <w:lvl w:ilvl="0" w:tplc="D736C75A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21E81"/>
    <w:multiLevelType w:val="hybridMultilevel"/>
    <w:tmpl w:val="BEB4B568"/>
    <w:lvl w:ilvl="0" w:tplc="BCEAFDF8">
      <w:start w:val="1"/>
      <w:numFmt w:val="decimal"/>
      <w:lvlText w:val="%1)"/>
      <w:lvlJc w:val="left"/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A25299A6">
      <w:numFmt w:val="decimal"/>
      <w:lvlText w:val=""/>
      <w:lvlJc w:val="left"/>
    </w:lvl>
    <w:lvl w:ilvl="4" w:tplc="1BDAC25C">
      <w:numFmt w:val="decimal"/>
      <w:lvlText w:val=""/>
      <w:lvlJc w:val="left"/>
    </w:lvl>
    <w:lvl w:ilvl="5" w:tplc="F2CC092C">
      <w:numFmt w:val="decimal"/>
      <w:lvlText w:val=""/>
      <w:lvlJc w:val="left"/>
    </w:lvl>
    <w:lvl w:ilvl="6" w:tplc="32425F8A">
      <w:numFmt w:val="decimal"/>
      <w:lvlText w:val=""/>
      <w:lvlJc w:val="left"/>
    </w:lvl>
    <w:lvl w:ilvl="7" w:tplc="C8F27B7A">
      <w:numFmt w:val="decimal"/>
      <w:lvlText w:val=""/>
      <w:lvlJc w:val="left"/>
    </w:lvl>
    <w:lvl w:ilvl="8" w:tplc="93361A6A">
      <w:numFmt w:val="decimal"/>
      <w:lvlText w:val=""/>
      <w:lvlJc w:val="left"/>
    </w:lvl>
  </w:abstractNum>
  <w:abstractNum w:abstractNumId="21" w15:restartNumberingAfterBreak="0">
    <w:nsid w:val="396F1134"/>
    <w:multiLevelType w:val="hybridMultilevel"/>
    <w:tmpl w:val="E290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054B"/>
    <w:multiLevelType w:val="hybridMultilevel"/>
    <w:tmpl w:val="D2BC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B50C4"/>
    <w:multiLevelType w:val="hybridMultilevel"/>
    <w:tmpl w:val="410CB58A"/>
    <w:lvl w:ilvl="0" w:tplc="FD16FFC2">
      <w:start w:val="1"/>
      <w:numFmt w:val="decimal"/>
      <w:pStyle w:val="paragraf"/>
      <w:lvlText w:val="§ %1."/>
      <w:lvlJc w:val="center"/>
      <w:pPr>
        <w:ind w:left="5747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9464265"/>
    <w:multiLevelType w:val="hybridMultilevel"/>
    <w:tmpl w:val="E45AE1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80400"/>
    <w:multiLevelType w:val="hybridMultilevel"/>
    <w:tmpl w:val="4FB2CD9E"/>
    <w:lvl w:ilvl="0" w:tplc="AC3E51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6FA6A6E"/>
    <w:multiLevelType w:val="hybridMultilevel"/>
    <w:tmpl w:val="8ED4DC86"/>
    <w:lvl w:ilvl="0" w:tplc="D736C75A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12547"/>
    <w:multiLevelType w:val="hybridMultilevel"/>
    <w:tmpl w:val="990606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069F2"/>
    <w:multiLevelType w:val="hybridMultilevel"/>
    <w:tmpl w:val="2432E030"/>
    <w:lvl w:ilvl="0" w:tplc="AC3E51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6D060E4"/>
    <w:multiLevelType w:val="hybridMultilevel"/>
    <w:tmpl w:val="FBC8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4449"/>
    <w:multiLevelType w:val="hybridMultilevel"/>
    <w:tmpl w:val="AD2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D799D"/>
    <w:multiLevelType w:val="hybridMultilevel"/>
    <w:tmpl w:val="BBA8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16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19"/>
  </w:num>
  <w:num w:numId="18">
    <w:abstractNumId w:val="28"/>
  </w:num>
  <w:num w:numId="19">
    <w:abstractNumId w:val="23"/>
  </w:num>
  <w:num w:numId="20">
    <w:abstractNumId w:val="21"/>
  </w:num>
  <w:num w:numId="21">
    <w:abstractNumId w:val="22"/>
  </w:num>
  <w:num w:numId="22">
    <w:abstractNumId w:val="24"/>
  </w:num>
  <w:num w:numId="23">
    <w:abstractNumId w:val="17"/>
  </w:num>
  <w:num w:numId="24">
    <w:abstractNumId w:val="27"/>
  </w:num>
  <w:num w:numId="25">
    <w:abstractNumId w:val="20"/>
  </w:num>
  <w:num w:numId="26">
    <w:abstractNumId w:val="29"/>
  </w:num>
  <w:num w:numId="27">
    <w:abstractNumId w:val="30"/>
  </w:num>
  <w:num w:numId="28">
    <w:abstractNumId w:val="31"/>
  </w:num>
  <w:num w:numId="29">
    <w:abstractNumId w:val="15"/>
  </w:num>
  <w:num w:numId="30">
    <w:abstractNumId w:val="25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CB"/>
    <w:rsid w:val="00002AAF"/>
    <w:rsid w:val="00060939"/>
    <w:rsid w:val="00170F6D"/>
    <w:rsid w:val="001855BB"/>
    <w:rsid w:val="00251078"/>
    <w:rsid w:val="0030362F"/>
    <w:rsid w:val="004010F7"/>
    <w:rsid w:val="004C72DA"/>
    <w:rsid w:val="005D444D"/>
    <w:rsid w:val="006E5F0D"/>
    <w:rsid w:val="00724FB0"/>
    <w:rsid w:val="00740961"/>
    <w:rsid w:val="00773A72"/>
    <w:rsid w:val="007F7A0E"/>
    <w:rsid w:val="00871F76"/>
    <w:rsid w:val="008A7AEB"/>
    <w:rsid w:val="00A27937"/>
    <w:rsid w:val="00A33AB2"/>
    <w:rsid w:val="00A934CB"/>
    <w:rsid w:val="00AE743D"/>
    <w:rsid w:val="00AF0006"/>
    <w:rsid w:val="00B30315"/>
    <w:rsid w:val="00D5748D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A30B"/>
  <w15:chartTrackingRefBased/>
  <w15:docId w15:val="{D3664E6E-C429-403F-90AC-366BAD6E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4C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55BB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rFonts w:eastAsia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34CB"/>
    <w:pPr>
      <w:jc w:val="center"/>
    </w:pPr>
    <w:rPr>
      <w:rFonts w:eastAsia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93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934CB"/>
    <w:rPr>
      <w:rFonts w:eastAsia="Times New Roman"/>
      <w:b/>
      <w:i/>
      <w:noProof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934CB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4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5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55BB"/>
    <w:pPr>
      <w:jc w:val="both"/>
    </w:pPr>
    <w:rPr>
      <w:rFonts w:eastAsia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5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76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BodySingle">
    <w:name w:val="Body Single"/>
    <w:basedOn w:val="Normalny"/>
    <w:rsid w:val="00D5748D"/>
    <w:rPr>
      <w:rFonts w:eastAsia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af">
    <w:name w:val="paragraf"/>
    <w:basedOn w:val="Nagwek2"/>
    <w:next w:val="Normalny"/>
    <w:link w:val="paragrafZnak"/>
    <w:qFormat/>
    <w:rsid w:val="00724FB0"/>
    <w:pPr>
      <w:keepLines/>
      <w:numPr>
        <w:numId w:val="19"/>
      </w:numPr>
      <w:spacing w:after="0" w:line="360" w:lineRule="auto"/>
      <w:ind w:left="1401"/>
    </w:pPr>
    <w:rPr>
      <w:rFonts w:ascii="Calibri" w:hAnsi="Calibr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724FB0"/>
    <w:rPr>
      <w:rFonts w:ascii="Calibri" w:eastAsia="Times New Roman" w:hAnsi="Calibr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z dnia 7 listopada 2018 r. w sprawie przygotowania i przeprowadzenia ćwiczenia kompleksowego pod kryptonimem „MAGISTER 2018”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z dnia 7 listopada 2018 r. w sprawie przygotowania i przeprowadzenia ćwiczenia kompleksowego pod kryptonimem „MAGISTER 2018”</dc:title>
  <dc:subject/>
  <dc:creator>Jolanta Meller</dc:creator>
  <cp:keywords/>
  <dc:description/>
  <cp:lastModifiedBy>Marta Buśko</cp:lastModifiedBy>
  <cp:revision>9</cp:revision>
  <cp:lastPrinted>2020-08-19T10:22:00Z</cp:lastPrinted>
  <dcterms:created xsi:type="dcterms:W3CDTF">2020-03-23T10:19:00Z</dcterms:created>
  <dcterms:modified xsi:type="dcterms:W3CDTF">2021-10-26T08:33:00Z</dcterms:modified>
</cp:coreProperties>
</file>