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4" w:rsidRDefault="00246D14" w:rsidP="00246D14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4A3AA6">
        <w:rPr>
          <w:b/>
          <w:sz w:val="32"/>
        </w:rPr>
        <w:t>95</w:t>
      </w:r>
    </w:p>
    <w:p w:rsidR="00246D14" w:rsidRDefault="00246D14" w:rsidP="00246D14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596A3F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C1277">
        <w:rPr>
          <w:b/>
          <w:sz w:val="28"/>
        </w:rPr>
        <w:t>18</w:t>
      </w:r>
      <w:r w:rsidR="00214C04">
        <w:rPr>
          <w:b/>
          <w:sz w:val="28"/>
        </w:rPr>
        <w:t xml:space="preserve"> </w:t>
      </w:r>
      <w:r w:rsidR="005F0F1E">
        <w:rPr>
          <w:b/>
          <w:sz w:val="28"/>
        </w:rPr>
        <w:t xml:space="preserve">listopada </w:t>
      </w:r>
      <w:r>
        <w:rPr>
          <w:b/>
          <w:sz w:val="28"/>
        </w:rPr>
        <w:t>201</w:t>
      </w:r>
      <w:r w:rsidR="00596A3F">
        <w:rPr>
          <w:b/>
          <w:sz w:val="28"/>
        </w:rPr>
        <w:t>6</w:t>
      </w:r>
      <w:r w:rsidR="00246D14">
        <w:rPr>
          <w:b/>
          <w:sz w:val="28"/>
        </w:rPr>
        <w:t xml:space="preserve"> r.</w:t>
      </w:r>
    </w:p>
    <w:p w:rsidR="00596A3F" w:rsidRDefault="00596A3F" w:rsidP="00F2369C">
      <w:pPr>
        <w:pStyle w:val="BodySingle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46D14" w:rsidRPr="00596A3F" w:rsidRDefault="00246D14" w:rsidP="00396E26">
      <w:pPr>
        <w:pStyle w:val="BodySingle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F2369C">
      <w:pPr>
        <w:jc w:val="both"/>
        <w:rPr>
          <w:b/>
          <w:sz w:val="24"/>
          <w:szCs w:val="24"/>
        </w:rPr>
      </w:pPr>
    </w:p>
    <w:p w:rsidR="00246D14" w:rsidRDefault="00246D14" w:rsidP="00A739A9">
      <w:pPr>
        <w:pStyle w:val="Tekstpodstawowy2"/>
        <w:spacing w:line="240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 xml:space="preserve">tatutu ZUT </w:t>
      </w:r>
      <w:r w:rsidR="0082359E">
        <w:rPr>
          <w:spacing w:val="-4"/>
          <w:sz w:val="24"/>
          <w:szCs w:val="24"/>
        </w:rPr>
        <w:t>oraz</w:t>
      </w:r>
      <w:r w:rsidRPr="00BE36BA">
        <w:rPr>
          <w:spacing w:val="-4"/>
          <w:sz w:val="24"/>
          <w:szCs w:val="24"/>
        </w:rPr>
        <w:t xml:space="preserve"> </w:t>
      </w:r>
      <w:r w:rsidR="009B689F" w:rsidRPr="00D44A4C">
        <w:rPr>
          <w:spacing w:val="-4"/>
          <w:sz w:val="24"/>
          <w:szCs w:val="24"/>
        </w:rPr>
        <w:t xml:space="preserve">§ 5 ust. 3 Regulaminu organizacyjnego administracji </w:t>
      </w:r>
      <w:r w:rsidR="0082359E">
        <w:rPr>
          <w:spacing w:val="-4"/>
          <w:sz w:val="24"/>
          <w:szCs w:val="24"/>
        </w:rPr>
        <w:t>ZUT</w:t>
      </w:r>
      <w:r w:rsidR="0082359E" w:rsidRPr="0082359E">
        <w:rPr>
          <w:spacing w:val="-5"/>
          <w:sz w:val="24"/>
          <w:szCs w:val="24"/>
        </w:rPr>
        <w:t>,</w:t>
      </w:r>
      <w:r w:rsidR="009B689F" w:rsidRPr="0082359E">
        <w:rPr>
          <w:spacing w:val="-5"/>
          <w:sz w:val="24"/>
          <w:szCs w:val="24"/>
        </w:rPr>
        <w:t xml:space="preserve"> wprowadzonego zarządzeniem nr 46</w:t>
      </w:r>
      <w:r w:rsidR="009B689F">
        <w:rPr>
          <w:spacing w:val="-4"/>
          <w:sz w:val="24"/>
          <w:szCs w:val="24"/>
        </w:rPr>
        <w:t xml:space="preserve"> Rektora ZUT z dnia 4 lutego 2009 r. </w:t>
      </w:r>
      <w:r w:rsidR="009B689F" w:rsidRPr="00D44A4C">
        <w:rPr>
          <w:spacing w:val="-4"/>
          <w:sz w:val="24"/>
          <w:szCs w:val="24"/>
        </w:rPr>
        <w:t>(</w:t>
      </w:r>
      <w:r w:rsidR="009B689F">
        <w:rPr>
          <w:spacing w:val="-4"/>
          <w:sz w:val="24"/>
          <w:szCs w:val="24"/>
        </w:rPr>
        <w:t xml:space="preserve">tekst jedn. </w:t>
      </w:r>
      <w:r w:rsidR="009B689F" w:rsidRPr="00D44A4C">
        <w:rPr>
          <w:spacing w:val="-4"/>
          <w:sz w:val="24"/>
          <w:szCs w:val="24"/>
        </w:rPr>
        <w:t xml:space="preserve">zarządzenie nr </w:t>
      </w:r>
      <w:r w:rsidR="009B689F">
        <w:rPr>
          <w:spacing w:val="-4"/>
          <w:sz w:val="24"/>
          <w:szCs w:val="24"/>
        </w:rPr>
        <w:t>15</w:t>
      </w:r>
      <w:r w:rsidR="009B689F" w:rsidRPr="00D44A4C">
        <w:rPr>
          <w:spacing w:val="-4"/>
          <w:sz w:val="24"/>
          <w:szCs w:val="24"/>
        </w:rPr>
        <w:t xml:space="preserve"> Rektora ZUT z dnia </w:t>
      </w:r>
      <w:r w:rsidR="009B689F">
        <w:rPr>
          <w:spacing w:val="-4"/>
          <w:sz w:val="24"/>
          <w:szCs w:val="24"/>
        </w:rPr>
        <w:t>9 maja 2014</w:t>
      </w:r>
      <w:r w:rsidR="009B689F" w:rsidRPr="00D44A4C">
        <w:rPr>
          <w:spacing w:val="-4"/>
          <w:sz w:val="24"/>
          <w:szCs w:val="24"/>
        </w:rPr>
        <w:t xml:space="preserve"> r.</w:t>
      </w:r>
      <w:r w:rsidR="009B689F">
        <w:rPr>
          <w:spacing w:val="-4"/>
          <w:sz w:val="24"/>
          <w:szCs w:val="24"/>
        </w:rPr>
        <w:t>,</w:t>
      </w:r>
      <w:r w:rsidR="009B689F" w:rsidRPr="00D44A4C">
        <w:rPr>
          <w:spacing w:val="-4"/>
          <w:sz w:val="24"/>
          <w:szCs w:val="24"/>
        </w:rPr>
        <w:t xml:space="preserve"> z</w:t>
      </w:r>
      <w:r w:rsidR="009B689F">
        <w:rPr>
          <w:spacing w:val="-4"/>
          <w:sz w:val="24"/>
          <w:szCs w:val="24"/>
        </w:rPr>
        <w:t xml:space="preserve"> późn.</w:t>
      </w:r>
      <w:r w:rsidR="009B689F" w:rsidRPr="00D44A4C">
        <w:rPr>
          <w:spacing w:val="-4"/>
          <w:sz w:val="24"/>
          <w:szCs w:val="24"/>
        </w:rPr>
        <w:t xml:space="preserve"> zm</w:t>
      </w:r>
      <w:r w:rsidR="009B689F">
        <w:rPr>
          <w:spacing w:val="-4"/>
          <w:sz w:val="24"/>
          <w:szCs w:val="24"/>
        </w:rPr>
        <w:t>.</w:t>
      </w:r>
      <w:r w:rsidR="009B689F" w:rsidRPr="00D44A4C">
        <w:rPr>
          <w:spacing w:val="-4"/>
          <w:sz w:val="24"/>
          <w:szCs w:val="24"/>
        </w:rPr>
        <w:t>)</w:t>
      </w:r>
      <w:r w:rsidR="009B689F">
        <w:rPr>
          <w:spacing w:val="-4"/>
          <w:sz w:val="24"/>
          <w:szCs w:val="24"/>
        </w:rPr>
        <w:t xml:space="preserve">, </w:t>
      </w:r>
      <w:r w:rsidRPr="00BE36BA">
        <w:rPr>
          <w:spacing w:val="-4"/>
          <w:sz w:val="24"/>
        </w:rPr>
        <w:t>na wniosek dziekana Wydziału Ekonomicznego, pozytywnie</w:t>
      </w:r>
      <w:r>
        <w:rPr>
          <w:sz w:val="24"/>
        </w:rPr>
        <w:t xml:space="preserve"> zaopiniowany przez Radę Wydziału,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596A3F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B24DCA" w:rsidRDefault="00B24DCA" w:rsidP="00B24DCA">
      <w:pPr>
        <w:jc w:val="both"/>
        <w:rPr>
          <w:sz w:val="24"/>
        </w:rPr>
      </w:pPr>
      <w:r>
        <w:rPr>
          <w:sz w:val="24"/>
          <w:szCs w:val="24"/>
        </w:rPr>
        <w:t>Z dniem 1 grudnia 2016 r. wprowadza się następujące zmiany w strukturze organizacyjnej</w:t>
      </w:r>
      <w:r w:rsidRPr="00570914">
        <w:rPr>
          <w:sz w:val="24"/>
          <w:szCs w:val="24"/>
        </w:rPr>
        <w:t xml:space="preserve"> </w:t>
      </w:r>
      <w:r>
        <w:rPr>
          <w:sz w:val="24"/>
          <w:szCs w:val="24"/>
        </w:rPr>
        <w:t>Wydziału</w:t>
      </w:r>
      <w:r w:rsidRPr="00570914">
        <w:rPr>
          <w:sz w:val="24"/>
          <w:szCs w:val="24"/>
        </w:rPr>
        <w:t xml:space="preserve"> </w:t>
      </w:r>
      <w:r>
        <w:rPr>
          <w:sz w:val="24"/>
        </w:rPr>
        <w:t xml:space="preserve">Ekonomicznego: </w:t>
      </w:r>
    </w:p>
    <w:p w:rsidR="00B24DCA" w:rsidRDefault="00B24DCA" w:rsidP="00B24DCA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przekształca się:</w:t>
      </w:r>
    </w:p>
    <w:p w:rsidR="00B24DCA" w:rsidRDefault="00B24DCA" w:rsidP="00B24DCA">
      <w:pPr>
        <w:pStyle w:val="Akapitzlist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351D9A">
        <w:rPr>
          <w:spacing w:val="-5"/>
          <w:sz w:val="24"/>
          <w:szCs w:val="24"/>
        </w:rPr>
        <w:t>Zakład Polityki Gospodarczej i Turystyki w Katedrę Polityki Gospodarczej i Turystyki, w strukturze</w:t>
      </w:r>
      <w:r>
        <w:rPr>
          <w:sz w:val="24"/>
          <w:szCs w:val="24"/>
        </w:rPr>
        <w:t xml:space="preserve">  której tworzy się Zakład Studiów Regionalnych i Europejskich,</w:t>
      </w:r>
    </w:p>
    <w:p w:rsidR="00B24DCA" w:rsidRDefault="00B24DCA" w:rsidP="00B24DCA">
      <w:pPr>
        <w:pStyle w:val="Akapitzlist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C908FE">
        <w:rPr>
          <w:sz w:val="24"/>
          <w:szCs w:val="24"/>
        </w:rPr>
        <w:t xml:space="preserve">Zakład </w:t>
      </w:r>
      <w:r w:rsidRPr="007049C6">
        <w:rPr>
          <w:spacing w:val="-5"/>
          <w:sz w:val="24"/>
          <w:szCs w:val="24"/>
        </w:rPr>
        <w:t>Ekonomii</w:t>
      </w:r>
      <w:r w:rsidRPr="00C908FE">
        <w:rPr>
          <w:sz w:val="24"/>
          <w:szCs w:val="24"/>
        </w:rPr>
        <w:t xml:space="preserve"> w Zakład Ekonomii i Rachunkowości, </w:t>
      </w:r>
    </w:p>
    <w:p w:rsidR="00B24DCA" w:rsidRPr="007049C6" w:rsidRDefault="00A83E1D" w:rsidP="00B24DCA">
      <w:pPr>
        <w:pStyle w:val="Akapitzlist"/>
        <w:numPr>
          <w:ilvl w:val="0"/>
          <w:numId w:val="4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A83E1D">
        <w:rPr>
          <w:spacing w:val="-5"/>
          <w:sz w:val="24"/>
          <w:szCs w:val="24"/>
        </w:rPr>
        <w:t xml:space="preserve">w Katedrze Ekonomii Menedżerskiej i Rachunkowości – </w:t>
      </w:r>
      <w:r w:rsidR="00B24DCA" w:rsidRPr="00A83E1D">
        <w:rPr>
          <w:spacing w:val="-5"/>
          <w:sz w:val="24"/>
          <w:szCs w:val="24"/>
        </w:rPr>
        <w:t>Pracownię Rachunkowości Menedżerskiej</w:t>
      </w:r>
      <w:r w:rsidR="00B24DCA" w:rsidRPr="00C908FE">
        <w:rPr>
          <w:spacing w:val="-4"/>
          <w:sz w:val="24"/>
          <w:szCs w:val="24"/>
        </w:rPr>
        <w:t xml:space="preserve"> </w:t>
      </w:r>
      <w:r w:rsidR="00B24DCA">
        <w:rPr>
          <w:spacing w:val="-4"/>
          <w:sz w:val="24"/>
          <w:szCs w:val="24"/>
        </w:rPr>
        <w:t>w Pracownię Rachunkowości;</w:t>
      </w:r>
      <w:r w:rsidR="00B24DCA" w:rsidRPr="00C908FE">
        <w:rPr>
          <w:spacing w:val="-4"/>
          <w:sz w:val="24"/>
          <w:szCs w:val="24"/>
        </w:rPr>
        <w:t xml:space="preserve"> </w:t>
      </w:r>
    </w:p>
    <w:p w:rsidR="00B24DCA" w:rsidRDefault="00B24DCA" w:rsidP="00B24DCA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C908FE">
        <w:rPr>
          <w:sz w:val="24"/>
          <w:szCs w:val="24"/>
        </w:rPr>
        <w:t>Zakład</w:t>
      </w:r>
      <w:r>
        <w:rPr>
          <w:sz w:val="24"/>
          <w:szCs w:val="24"/>
        </w:rPr>
        <w:t>u</w:t>
      </w:r>
      <w:r w:rsidRPr="00C908FE">
        <w:rPr>
          <w:sz w:val="24"/>
          <w:szCs w:val="24"/>
        </w:rPr>
        <w:t xml:space="preserve"> Ekonomii i Rachunkowości </w:t>
      </w:r>
      <w:r>
        <w:rPr>
          <w:sz w:val="24"/>
          <w:szCs w:val="24"/>
        </w:rPr>
        <w:t xml:space="preserve">przenosi </w:t>
      </w:r>
      <w:r>
        <w:rPr>
          <w:spacing w:val="-4"/>
          <w:sz w:val="24"/>
          <w:szCs w:val="24"/>
        </w:rPr>
        <w:t xml:space="preserve">Pracownię Rachunkowości </w:t>
      </w:r>
      <w:r w:rsidRPr="00C908FE">
        <w:rPr>
          <w:spacing w:val="-4"/>
          <w:sz w:val="24"/>
          <w:szCs w:val="24"/>
        </w:rPr>
        <w:t xml:space="preserve">wraz z </w:t>
      </w:r>
      <w:r w:rsidRPr="00C908FE">
        <w:rPr>
          <w:sz w:val="24"/>
          <w:szCs w:val="24"/>
        </w:rPr>
        <w:t>Laboratorium Rachunkowości Informatycznej</w:t>
      </w:r>
      <w:r>
        <w:rPr>
          <w:sz w:val="24"/>
          <w:szCs w:val="24"/>
        </w:rPr>
        <w:t xml:space="preserve"> </w:t>
      </w:r>
      <w:r w:rsidRPr="00C908FE">
        <w:rPr>
          <w:sz w:val="24"/>
          <w:szCs w:val="24"/>
        </w:rPr>
        <w:t xml:space="preserve">ze struktury </w:t>
      </w:r>
      <w:r w:rsidRPr="00C908FE">
        <w:rPr>
          <w:spacing w:val="-5"/>
          <w:sz w:val="24"/>
          <w:szCs w:val="24"/>
        </w:rPr>
        <w:t>Katedry Ekonomii Menedżerskiej i Rachunkowości</w:t>
      </w:r>
      <w:r>
        <w:rPr>
          <w:sz w:val="24"/>
          <w:szCs w:val="24"/>
        </w:rPr>
        <w:t>;</w:t>
      </w:r>
    </w:p>
    <w:p w:rsidR="00596A3F" w:rsidRPr="008F3E34" w:rsidRDefault="00B24DCA" w:rsidP="00B24DCA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likwiduje się Katedrę Ekonomii Menedżerskiej i Rachunkowości wraz z Pracownią Ekonomii Menedżerskiej i Inżynierskiej.</w:t>
      </w:r>
    </w:p>
    <w:p w:rsidR="00712379" w:rsidRPr="00596A3F" w:rsidRDefault="00396E26" w:rsidP="008F523D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9B689F" w:rsidRDefault="00232D58" w:rsidP="008F523D">
      <w:pPr>
        <w:spacing w:before="60"/>
        <w:jc w:val="both"/>
        <w:rPr>
          <w:sz w:val="24"/>
        </w:rPr>
      </w:pPr>
      <w:r w:rsidRPr="0082359E">
        <w:rPr>
          <w:spacing w:val="-6"/>
          <w:sz w:val="24"/>
        </w:rPr>
        <w:t>Z dniem 1 stycznia 2017 r. tworzy się w strukturze Dziekanatu Sekcję ds. obsługi jednostek dydaktycznych</w:t>
      </w:r>
      <w:r>
        <w:rPr>
          <w:sz w:val="24"/>
        </w:rPr>
        <w:t xml:space="preserve"> (katedr i zakładów).</w:t>
      </w:r>
    </w:p>
    <w:p w:rsidR="00232D58" w:rsidRDefault="00232D58" w:rsidP="008F523D">
      <w:pPr>
        <w:spacing w:before="60"/>
        <w:jc w:val="center"/>
        <w:rPr>
          <w:sz w:val="24"/>
        </w:rPr>
      </w:pPr>
      <w:r w:rsidRPr="00596A3F">
        <w:rPr>
          <w:b/>
          <w:spacing w:val="-4"/>
          <w:sz w:val="24"/>
          <w:szCs w:val="24"/>
        </w:rPr>
        <w:t>§ 3.</w:t>
      </w:r>
    </w:p>
    <w:p w:rsidR="00763BE7" w:rsidRPr="00CD76D2" w:rsidRDefault="00763BE7" w:rsidP="008F523D">
      <w:pPr>
        <w:spacing w:before="60"/>
        <w:jc w:val="both"/>
        <w:rPr>
          <w:sz w:val="24"/>
        </w:rPr>
      </w:pPr>
      <w:r w:rsidRPr="00CD76D2">
        <w:rPr>
          <w:sz w:val="24"/>
        </w:rPr>
        <w:t>Schemat struktury organizacyjnej Wydziału Ekonomicznego</w:t>
      </w:r>
      <w:r w:rsidR="00C908FE">
        <w:rPr>
          <w:sz w:val="24"/>
        </w:rPr>
        <w:t xml:space="preserve"> </w:t>
      </w:r>
      <w:r w:rsidRPr="00CD76D2">
        <w:rPr>
          <w:sz w:val="24"/>
        </w:rPr>
        <w:t>stanowi załącznik do zarządzenia.</w:t>
      </w:r>
    </w:p>
    <w:p w:rsidR="00246D14" w:rsidRPr="00596A3F" w:rsidRDefault="00232D58" w:rsidP="008F523D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4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8F523D">
      <w:pPr>
        <w:spacing w:before="60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podpisania.</w:t>
      </w:r>
    </w:p>
    <w:p w:rsidR="00246D14" w:rsidRDefault="00246D14" w:rsidP="008F523D">
      <w:pPr>
        <w:jc w:val="both"/>
        <w:rPr>
          <w:sz w:val="24"/>
          <w:szCs w:val="24"/>
        </w:rPr>
      </w:pPr>
    </w:p>
    <w:p w:rsidR="008E2BCD" w:rsidRDefault="008E2BCD" w:rsidP="008F523D">
      <w:pPr>
        <w:jc w:val="both"/>
        <w:rPr>
          <w:sz w:val="24"/>
          <w:szCs w:val="24"/>
        </w:rPr>
      </w:pPr>
    </w:p>
    <w:p w:rsidR="007F21C9" w:rsidRDefault="007F21C9" w:rsidP="008F3E34">
      <w:pPr>
        <w:pStyle w:val="Tekstpodstawowy"/>
        <w:rPr>
          <w:lang w:val="de-DE"/>
        </w:rPr>
      </w:pPr>
    </w:p>
    <w:p w:rsidR="008E2BCD" w:rsidRDefault="008E2BCD" w:rsidP="008E2BCD">
      <w:pPr>
        <w:pStyle w:val="Tekstpodstawowy"/>
        <w:ind w:left="4536"/>
        <w:jc w:val="center"/>
      </w:pPr>
      <w:r>
        <w:t>Rektor</w:t>
      </w:r>
    </w:p>
    <w:p w:rsidR="008E2BCD" w:rsidRDefault="008E2BCD" w:rsidP="008E2BCD">
      <w:pPr>
        <w:pStyle w:val="Tekstpodstawowy"/>
        <w:spacing w:line="600" w:lineRule="auto"/>
        <w:ind w:left="4536"/>
        <w:jc w:val="center"/>
      </w:pPr>
    </w:p>
    <w:p w:rsidR="008E2BCD" w:rsidRDefault="008E2BCD" w:rsidP="008E2BCD">
      <w:pPr>
        <w:pStyle w:val="Nagwek2"/>
        <w:tabs>
          <w:tab w:val="clear" w:pos="4820"/>
          <w:tab w:val="num" w:pos="4253"/>
        </w:tabs>
        <w:spacing w:before="0" w:after="0"/>
        <w:ind w:left="4536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>prof. nadzw.</w:t>
      </w:r>
    </w:p>
    <w:p w:rsidR="00246D14" w:rsidRDefault="00246D14" w:rsidP="008F3E34">
      <w:pPr>
        <w:ind w:left="4247"/>
        <w:rPr>
          <w:sz w:val="24"/>
          <w:szCs w:val="24"/>
        </w:rPr>
      </w:pPr>
    </w:p>
    <w:p w:rsidR="00246D14" w:rsidRDefault="00246D14" w:rsidP="00246D14">
      <w:pPr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246D14" w:rsidRDefault="00232D58" w:rsidP="00351D9A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>
        <w:lastRenderedPageBreak/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-5729811</wp:posOffset>
                </wp:positionH>
                <wp:positionV relativeFrom="margin">
                  <wp:posOffset>0</wp:posOffset>
                </wp:positionV>
                <wp:extent cx="9153525" cy="616204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87750" y="450500"/>
                            <a:ext cx="22860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DE5CC3" w:rsidRDefault="00246D14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430" y="1593500"/>
                            <a:ext cx="10160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31B91" w:rsidRDefault="00321538" w:rsidP="00231B91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hyperlink r:id="rId7" w:history="1">
                                <w:r w:rsidR="008F3E34">
                                  <w:rPr>
                                    <w:rStyle w:val="Hipercze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Zakład</w:t>
                                </w:r>
                              </w:hyperlink>
                            </w:p>
                            <w:p w:rsidR="00246D14" w:rsidRDefault="00246D14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31B91">
                                <w:rPr>
                                  <w:b/>
                                  <w:sz w:val="16"/>
                                  <w:szCs w:val="16"/>
                                </w:rPr>
                                <w:t>Ekonomii</w:t>
                              </w:r>
                            </w:p>
                            <w:p w:rsidR="00F13FA2" w:rsidRPr="00231B91" w:rsidRDefault="00F13FA2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b/>
                                  <w:sz w:val="16"/>
                                  <w:szCs w:val="16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215" y="1593500"/>
                            <a:ext cx="108521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246D14" w:rsidP="007E0F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>Katedra Nieruchomości, Agrobiznesu i Ekonomii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41115" y="1593500"/>
                            <a:ext cx="8902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766957" w:rsidRDefault="00321538" w:rsidP="007E0F1D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46D14" w:rsidRPr="00766957">
                                  <w:rPr>
                                    <w:rStyle w:val="Hipercze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Katedra </w:t>
                                </w:r>
                                <w:r w:rsidR="00246D14">
                                  <w:rPr>
                                    <w:rStyle w:val="Hipercze"/>
                                    <w:b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Marketingu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3115" y="1593500"/>
                            <a:ext cx="89027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246D14" w:rsidP="007E0F1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115" y="1593500"/>
                            <a:ext cx="8902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A67CAB" w:rsidRDefault="00246D14" w:rsidP="00A67CAB">
                              <w:pPr>
                                <w:spacing w:before="200"/>
                                <w:ind w:left="-113" w:right="-113"/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84683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Katedra Zarządzania </w:t>
                              </w:r>
                              <w:r w:rsidRPr="00A67CAB"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  <w:t>Przedsiębiorstwami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0977" y="3885850"/>
                            <a:ext cx="7620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A00CD0" w:rsidRDefault="00246D14" w:rsidP="007E0F1D">
                              <w:pPr>
                                <w:spacing w:before="120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A00CD0">
                                <w:rPr>
                                  <w:sz w:val="14"/>
                                  <w:szCs w:val="14"/>
                                </w:rPr>
                                <w:t>Zakład Ekonomii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2343" y="3193700"/>
                            <a:ext cx="7620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01393" w:rsidRDefault="00201393" w:rsidP="00A67CAB">
                              <w:pPr>
                                <w:spacing w:before="20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7062" y="3192430"/>
                            <a:ext cx="7620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246D14" w:rsidP="007E0F1D">
                              <w:pPr>
                                <w:spacing w:before="1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Nauki o Pracy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60977" y="4565935"/>
                            <a:ext cx="7620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8F4726" w:rsidRDefault="00246D14" w:rsidP="00A67CAB">
                              <w:pPr>
                                <w:spacing w:before="120"/>
                                <w:ind w:left="-57" w:right="-57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Zakład Prawa i </w:t>
                              </w:r>
                              <w:r w:rsidRPr="00A00CD0">
                                <w:rPr>
                                  <w:sz w:val="14"/>
                                  <w:szCs w:val="14"/>
                                </w:rPr>
                                <w:t xml:space="preserve">Gospodarki </w:t>
                              </w:r>
                              <w:r w:rsidRPr="00A67CAB">
                                <w:rPr>
                                  <w:spacing w:val="-6"/>
                                  <w:sz w:val="14"/>
                                  <w:szCs w:val="14"/>
                                </w:rPr>
                                <w:t>Nieruchomościami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89115" y="1593500"/>
                            <a:ext cx="88836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763BE7" w:rsidP="007E0F1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>Katedra</w:t>
                              </w:r>
                              <w:r w:rsidR="00246D14"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46D14" w:rsidRPr="00F635E4" w:rsidRDefault="00246D14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>Analizy Systemowej i Finansów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115" y="1593500"/>
                            <a:ext cx="88836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051AB8" w:rsidP="007E0F1D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b/>
                                  <w:sz w:val="16"/>
                                  <w:szCs w:val="16"/>
                                </w:rPr>
                                <w:t>Katedra</w:t>
                              </w:r>
                            </w:p>
                            <w:p w:rsidR="00246D14" w:rsidRPr="00F635E4" w:rsidRDefault="00246D14" w:rsidP="007E0F1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635E4">
                                <w:rPr>
                                  <w:b/>
                                  <w:sz w:val="16"/>
                                  <w:szCs w:val="16"/>
                                </w:rPr>
                                <w:t>Polityki Gospodarczej i Turystyki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60977" y="2507900"/>
                            <a:ext cx="75946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A00CD0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00CD0">
                                <w:rPr>
                                  <w:sz w:val="14"/>
                                  <w:szCs w:val="14"/>
                                </w:rPr>
                                <w:t>Zakład Doradztwa w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A00CD0">
                                <w:rPr>
                                  <w:sz w:val="14"/>
                                  <w:szCs w:val="14"/>
                                </w:rPr>
                                <w:t>Agrobiznesie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9615" y="3184246"/>
                            <a:ext cx="76200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D52B34" w:rsidRDefault="0035606A" w:rsidP="0035606A">
                              <w:pPr>
                                <w:spacing w:before="1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Zakład </w:t>
                              </w:r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 xml:space="preserve">Statystyki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732020" y="1135665"/>
                            <a:ext cx="635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837940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073015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285615" y="13655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313680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313170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362190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8361680" y="136553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2343" y="2507900"/>
                            <a:ext cx="76073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766957" w:rsidRDefault="00321538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hyperlink r:id="rId9" w:history="1">
                                <w:r w:rsidR="008F3E34">
                                  <w:rPr>
                                    <w:rStyle w:val="Hipercze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Pracownia</w:t>
                                </w:r>
                                <w:r w:rsidR="00246D14">
                                  <w:rPr>
                                    <w:rStyle w:val="Hipercze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 xml:space="preserve"> Ekonomiki</w:t>
                                </w:r>
                              </w:hyperlink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 xml:space="preserve"> Kształcenia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53582" y="5251735"/>
                            <a:ext cx="7620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635E4">
                                <w:rPr>
                                  <w:sz w:val="14"/>
                                  <w:szCs w:val="14"/>
                                </w:rPr>
                                <w:t>Pracownia Ekonomiki Przestrzennej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0915" y="3855515"/>
                            <a:ext cx="75755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8F4726" w:rsidRDefault="00246D14" w:rsidP="00F122C1">
                              <w:pPr>
                                <w:spacing w:before="2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 xml:space="preserve">Pracownia </w:t>
                              </w:r>
                              <w:r w:rsidRPr="007A6F01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Rachunkowości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00" y="4541315"/>
                            <a:ext cx="75819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31B91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 xml:space="preserve">Laboratorium </w:t>
                              </w:r>
                              <w:r w:rsidRPr="007A6F01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Ra</w:t>
                              </w: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>chunkowości Informatycznej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77615" y="2507900"/>
                            <a:ext cx="75628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E43DEF" w:rsidRDefault="00246D14" w:rsidP="00A67CAB">
                              <w:pPr>
                                <w:spacing w:line="180" w:lineRule="exact"/>
                                <w:ind w:left="-113" w:right="-113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E43DEF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Pracownia Międzynarodow</w:t>
                              </w:r>
                              <w:r w:rsidR="00E43DEF" w:rsidRPr="00E43DEF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ych </w:t>
                              </w:r>
                              <w:r w:rsidRPr="00E43DEF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Stosunków Gospodarczych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77615" y="3193700"/>
                            <a:ext cx="75628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7F1429" w:rsidRDefault="00246D14" w:rsidP="007F1429">
                              <w:pPr>
                                <w:spacing w:before="120"/>
                                <w:ind w:left="-57" w:right="-57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494701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Pracownia Zarządzania </w:t>
                              </w:r>
                              <w:r w:rsidRPr="007F1429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>Marketingowego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09615" y="2512591"/>
                            <a:ext cx="76200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231B91" w:rsidRDefault="0035606A" w:rsidP="0035606A">
                              <w:pPr>
                                <w:spacing w:before="6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Zakład </w:t>
                              </w:r>
                              <w:r w:rsidR="00246D14" w:rsidRPr="00231B91">
                                <w:rPr>
                                  <w:sz w:val="14"/>
                                  <w:szCs w:val="14"/>
                                </w:rPr>
                                <w:t>Ekonometrii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i Matematyki Stosowanej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79260" y="2507900"/>
                            <a:ext cx="762000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0D6D58" w:rsidRDefault="00CD76D2" w:rsidP="00A67CAB">
                              <w:pPr>
                                <w:spacing w:before="20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D6D58">
                                <w:rPr>
                                  <w:sz w:val="14"/>
                                  <w:szCs w:val="14"/>
                                </w:rPr>
                                <w:t>Zakład Analizy Systemowej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79260" y="3178460"/>
                            <a:ext cx="76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0D6D58" w:rsidRDefault="00CD76D2" w:rsidP="00095998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D6D58">
                                <w:rPr>
                                  <w:sz w:val="14"/>
                                  <w:szCs w:val="14"/>
                                </w:rPr>
                                <w:t>Zakład Badań Systemów Transportu</w:t>
                              </w:r>
                              <w:r w:rsidR="007E0F1D" w:rsidRPr="000D6D58">
                                <w:rPr>
                                  <w:sz w:val="14"/>
                                  <w:szCs w:val="14"/>
                                </w:rPr>
                                <w:t xml:space="preserve"> i </w:t>
                              </w:r>
                              <w:r w:rsidRPr="000D6D58">
                                <w:rPr>
                                  <w:sz w:val="14"/>
                                  <w:szCs w:val="14"/>
                                </w:rPr>
                                <w:t>Logistyki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41615" y="2507900"/>
                            <a:ext cx="7620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7F1429" w:rsidRDefault="00246D14" w:rsidP="00181A7E">
                              <w:pPr>
                                <w:spacing w:before="6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1429">
                                <w:rPr>
                                  <w:sz w:val="14"/>
                                  <w:szCs w:val="14"/>
                                </w:rPr>
                                <w:t xml:space="preserve">Pracownia </w:t>
                              </w:r>
                              <w:r w:rsidR="00181A7E" w:rsidRPr="007F1429">
                                <w:rPr>
                                  <w:sz w:val="14"/>
                                  <w:szCs w:val="14"/>
                                </w:rPr>
                                <w:t>Gospodarka Turystyczna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180708" y="2278665"/>
                            <a:ext cx="635" cy="1857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2054343" y="3421665"/>
                            <a:ext cx="126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2054343" y="2787300"/>
                            <a:ext cx="1263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3458281" y="2278665"/>
                            <a:ext cx="0" cy="2568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330011" y="4846916"/>
                            <a:ext cx="128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330011" y="4181125"/>
                            <a:ext cx="128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330011" y="2777140"/>
                            <a:ext cx="128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2937263" y="3078765"/>
                            <a:ext cx="635" cy="11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8605520" y="3367690"/>
                            <a:ext cx="125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4667250" y="2278665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4539615" y="3421665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4539615" y="2787300"/>
                            <a:ext cx="127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699250" y="2278665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571615" y="2787300"/>
                            <a:ext cx="127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571615" y="3421665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 flipH="1">
                            <a:off x="7685405" y="2274855"/>
                            <a:ext cx="8891" cy="181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7541260" y="2792380"/>
                            <a:ext cx="144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8731250" y="227866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8603615" y="2736500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846060" y="3177190"/>
                            <a:ext cx="75755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CAB" w:rsidRPr="008F4726" w:rsidRDefault="00051AB8" w:rsidP="00051AB8">
                              <w:pPr>
                                <w:spacing w:before="1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A6F01">
                                <w:rPr>
                                  <w:sz w:val="14"/>
                                  <w:szCs w:val="14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2055613" y="4136364"/>
                            <a:ext cx="1257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79260" y="3864259"/>
                            <a:ext cx="762000" cy="562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6D2" w:rsidRPr="000D6D58" w:rsidRDefault="00CD76D2" w:rsidP="00051AB8">
                              <w:pPr>
                                <w:spacing w:before="1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D6D58">
                                <w:rPr>
                                  <w:sz w:val="14"/>
                                  <w:szCs w:val="14"/>
                                </w:rPr>
                                <w:t>Pracownia Finansów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7541260" y="3427380"/>
                            <a:ext cx="144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7541260" y="4092860"/>
                            <a:ext cx="144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>
                            <a:off x="2929313" y="5138070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5"/>
                        <wps:cNvCnPr/>
                        <wps:spPr bwMode="auto">
                          <a:xfrm>
                            <a:off x="1657232" y="4426380"/>
                            <a:ext cx="635" cy="11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9"/>
                        <wps:cNvCnPr/>
                        <wps:spPr bwMode="auto">
                          <a:xfrm flipH="1">
                            <a:off x="8731250" y="2725405"/>
                            <a:ext cx="3600" cy="6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852643" y="1365535"/>
                            <a:ext cx="6499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873750" y="782261"/>
                            <a:ext cx="215202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862685" y="782261"/>
                            <a:ext cx="21463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088952" y="551238"/>
                            <a:ext cx="7620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232D58" w:rsidRDefault="00232D58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60" y="551238"/>
                            <a:ext cx="116668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 xml:space="preserve">Sekcja ds. obsługi </w:t>
                              </w:r>
                            </w:p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jednostek dydaktycznych</w:t>
                              </w:r>
                            </w:p>
                            <w:p w:rsidR="00232D58" w:rsidRPr="003D237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3D237A"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k</w:t>
                              </w: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atedr i zakładów)</w:t>
                              </w:r>
                              <w:r w:rsidR="00C908FE">
                                <w:rPr>
                                  <w:rFonts w:eastAsia="Times New Roman"/>
                                  <w:b/>
                                  <w:spacing w:val="-4"/>
                                  <w:sz w:val="14"/>
                                  <w:szCs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-451.15pt;margin-top:0;width:720.75pt;height:485.2pt;z-index:251657216;mso-position-horizontal-relative:char;mso-position-vertical-relative:margin" coordsize="91535,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535;height:616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877;top:4505;width:22860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46D14" w:rsidRPr="00DE5CC3" w:rsidRDefault="00246D14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5" o:spid="_x0000_s1029" type="#_x0000_t202" style="position:absolute;left:13134;top:15935;width:10160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46D14" w:rsidRPr="00231B91" w:rsidRDefault="00A83E1D" w:rsidP="00231B91">
                        <w:pPr>
                          <w:spacing w:before="24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hyperlink r:id="rId10" w:history="1">
                          <w:r w:rsidR="008F3E34">
                            <w:rPr>
                              <w:rStyle w:val="Hipercze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Zakład</w:t>
                          </w:r>
                        </w:hyperlink>
                      </w:p>
                      <w:p w:rsidR="00246D14" w:rsidRDefault="00246D14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1B91">
                          <w:rPr>
                            <w:b/>
                            <w:sz w:val="16"/>
                            <w:szCs w:val="16"/>
                          </w:rPr>
                          <w:t>Ekonomii</w:t>
                        </w:r>
                      </w:p>
                      <w:p w:rsidR="00F13FA2" w:rsidRPr="00231B91" w:rsidRDefault="00F13FA2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b/>
                            <w:sz w:val="16"/>
                            <w:szCs w:val="16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6" o:spid="_x0000_s1030" type="#_x0000_t202" style="position:absolute;left:25142;top:15935;width:10852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46D14" w:rsidRPr="00F635E4" w:rsidRDefault="00246D14" w:rsidP="007E0F1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35E4">
                          <w:rPr>
                            <w:b/>
                            <w:sz w:val="16"/>
                            <w:szCs w:val="16"/>
                          </w:rPr>
                          <w:t>Katedra Nieruchomości, Agrobiznesu i Ekonomii Środowiska</w:t>
                        </w:r>
                      </w:p>
                    </w:txbxContent>
                  </v:textbox>
                </v:shape>
                <v:shape id="Text Box 8" o:spid="_x0000_s1031" type="#_x0000_t202" style="position:absolute;left:38411;top:15935;width:890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46D14" w:rsidRPr="00766957" w:rsidRDefault="00A83E1D" w:rsidP="007E0F1D">
                        <w:pPr>
                          <w:spacing w:before="24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hyperlink r:id="rId11" w:history="1">
                          <w:r w:rsidR="00246D14" w:rsidRPr="00766957">
                            <w:rPr>
                              <w:rStyle w:val="Hipercze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Katedra </w:t>
                          </w:r>
                          <w:r w:rsidR="00246D14">
                            <w:rPr>
                              <w:rStyle w:val="Hipercze"/>
                              <w:b/>
                              <w:color w:val="auto"/>
                              <w:sz w:val="16"/>
                              <w:szCs w:val="16"/>
                              <w:u w:val="none"/>
                            </w:rPr>
                            <w:t>Marketingu</w:t>
                          </w:r>
                        </w:hyperlink>
                      </w:p>
                    </w:txbxContent>
                  </v:textbox>
                </v:shape>
                <v:shape id="Text Box 9" o:spid="_x0000_s1032" type="#_x0000_t202" style="position:absolute;left:58731;top:15935;width:8902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46D14" w:rsidRPr="00F635E4" w:rsidRDefault="00246D14" w:rsidP="007E0F1D">
                        <w:pPr>
                          <w:spacing w:before="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635E4">
                          <w:rPr>
                            <w:b/>
                            <w:sz w:val="16"/>
                            <w:szCs w:val="16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0" o:spid="_x0000_s1033" type="#_x0000_t202" style="position:absolute;left:48571;top:15935;width:8902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46D14" w:rsidRPr="00A67CAB" w:rsidRDefault="00246D14" w:rsidP="00A67CAB">
                        <w:pPr>
                          <w:spacing w:before="200"/>
                          <w:ind w:left="-113" w:right="-113"/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84683B">
                          <w:rPr>
                            <w:b/>
                            <w:sz w:val="16"/>
                            <w:szCs w:val="16"/>
                          </w:rPr>
                          <w:t xml:space="preserve">Katedra Zarządzania </w:t>
                        </w:r>
                        <w:r w:rsidRPr="00A67CAB"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Przedsiębiorstwami</w:t>
                        </w:r>
                      </w:p>
                    </w:txbxContent>
                  </v:textbox>
                </v:shape>
                <v:shape id="Text Box 11" o:spid="_x0000_s1034" type="#_x0000_t202" style="position:absolute;left:25609;top:38858;width:762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46D14" w:rsidRPr="00A00CD0" w:rsidRDefault="00246D14" w:rsidP="007E0F1D">
                        <w:pPr>
                          <w:spacing w:before="120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A00CD0">
                          <w:rPr>
                            <w:sz w:val="14"/>
                            <w:szCs w:val="14"/>
                          </w:rPr>
                          <w:t>Zakład Ekonomii Środowiska</w:t>
                        </w:r>
                      </w:p>
                    </w:txbxContent>
                  </v:textbox>
                </v:shape>
                <v:shape id="Text Box 12" o:spid="_x0000_s1035" type="#_x0000_t202" style="position:absolute;left:12923;top:31937;width:762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46D14" w:rsidRPr="00201393" w:rsidRDefault="00201393" w:rsidP="00A67CAB">
                        <w:pPr>
                          <w:spacing w:before="200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shape id="Text Box 13" o:spid="_x0000_s1036" type="#_x0000_t202" style="position:absolute;left:25570;top:31924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46D14" w:rsidRPr="00F635E4" w:rsidRDefault="00246D14" w:rsidP="007E0F1D">
                        <w:pPr>
                          <w:spacing w:before="1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Nauki o Pracy</w:t>
                        </w:r>
                      </w:p>
                    </w:txbxContent>
                  </v:textbox>
                </v:shape>
                <v:shape id="Text Box 14" o:spid="_x0000_s1037" type="#_x0000_t202" style="position:absolute;left:25609;top:45659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46D14" w:rsidRPr="008F4726" w:rsidRDefault="00246D14" w:rsidP="00A67CAB">
                        <w:pPr>
                          <w:spacing w:before="120"/>
                          <w:ind w:left="-57" w:right="-57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Zakład Prawa i </w:t>
                        </w:r>
                        <w:r w:rsidRPr="00A00CD0">
                          <w:rPr>
                            <w:sz w:val="14"/>
                            <w:szCs w:val="14"/>
                          </w:rPr>
                          <w:t xml:space="preserve">Gospodarki </w:t>
                        </w:r>
                        <w:r w:rsidRPr="00A67CAB">
                          <w:rPr>
                            <w:spacing w:val="-6"/>
                            <w:sz w:val="14"/>
                            <w:szCs w:val="14"/>
                          </w:rPr>
                          <w:t>Nieruchomościami</w:t>
                        </w:r>
                      </w:p>
                    </w:txbxContent>
                  </v:textbox>
                </v:shape>
                <v:shape id="Text Box 15" o:spid="_x0000_s1038" type="#_x0000_t202" style="position:absolute;left:68891;top:15935;width:8883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46D14" w:rsidRPr="00F635E4" w:rsidRDefault="00763BE7" w:rsidP="007E0F1D">
                        <w:pPr>
                          <w:spacing w:before="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635E4">
                          <w:rPr>
                            <w:b/>
                            <w:sz w:val="16"/>
                            <w:szCs w:val="16"/>
                          </w:rPr>
                          <w:t>Katedra</w:t>
                        </w:r>
                        <w:r w:rsidR="00246D14" w:rsidRPr="00F635E4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46D14" w:rsidRPr="00F635E4" w:rsidRDefault="00246D14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635E4">
                          <w:rPr>
                            <w:b/>
                            <w:sz w:val="16"/>
                            <w:szCs w:val="16"/>
                          </w:rPr>
                          <w:t>Analizy Systemowej i Finansów</w:t>
                        </w:r>
                      </w:p>
                    </w:txbxContent>
                  </v:textbox>
                </v:shape>
                <v:shape id="Text Box 16" o:spid="_x0000_s1039" type="#_x0000_t202" style="position:absolute;left:79051;top:15935;width:8883;height: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46D14" w:rsidRPr="00F635E4" w:rsidRDefault="00051AB8" w:rsidP="007E0F1D">
                        <w:pPr>
                          <w:spacing w:before="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b/>
                            <w:sz w:val="16"/>
                            <w:szCs w:val="16"/>
                          </w:rPr>
                          <w:t>Katedra</w:t>
                        </w:r>
                      </w:p>
                      <w:p w:rsidR="00246D14" w:rsidRPr="00F635E4" w:rsidRDefault="00246D14" w:rsidP="007E0F1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635E4">
                          <w:rPr>
                            <w:b/>
                            <w:sz w:val="16"/>
                            <w:szCs w:val="16"/>
                          </w:rPr>
                          <w:t>Polityki Gospodarczej i Turystyki</w:t>
                        </w:r>
                      </w:p>
                    </w:txbxContent>
                  </v:textbox>
                </v:shape>
                <v:shape id="Text Box 17" o:spid="_x0000_s1040" type="#_x0000_t202" style="position:absolute;left:25609;top:25079;width:759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46D14" w:rsidRPr="00A00CD0" w:rsidRDefault="00246D14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00CD0">
                          <w:rPr>
                            <w:sz w:val="14"/>
                            <w:szCs w:val="14"/>
                          </w:rPr>
                          <w:t>Zakład Doradztwa w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A00CD0">
                          <w:rPr>
                            <w:sz w:val="14"/>
                            <w:szCs w:val="14"/>
                          </w:rPr>
                          <w:t>Agrobiznesie</w:t>
                        </w:r>
                      </w:p>
                    </w:txbxContent>
                  </v:textbox>
                </v:shape>
                <v:shape id="Text Box 18" o:spid="_x0000_s1041" type="#_x0000_t202" style="position:absolute;left:58096;top:31842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46D14" w:rsidRPr="00D52B34" w:rsidRDefault="0035606A" w:rsidP="0035606A">
                        <w:pPr>
                          <w:spacing w:before="1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Zakład </w:t>
                        </w:r>
                        <w:r w:rsidR="00246D14">
                          <w:rPr>
                            <w:sz w:val="14"/>
                            <w:szCs w:val="14"/>
                          </w:rPr>
                          <w:t xml:space="preserve">Statystyki </w:t>
                        </w:r>
                      </w:p>
                    </w:txbxContent>
                  </v:textbox>
                </v:shape>
                <v:line id="Line 19" o:spid="_x0000_s1042" style="position:absolute;visibility:visible;mso-wrap-style:square" from="47320,11356" to="47326,1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3" style="position:absolute;visibility:visible;mso-wrap-style:square" from="18379,13655" to="18385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4" style="position:absolute;visibility:visible;mso-wrap-style:square" from="30730,13655" to="30736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45" style="position:absolute;visibility:visible;mso-wrap-style:square" from="42856,13655" to="42856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6" style="position:absolute;visibility:visible;mso-wrap-style:square" from="53136,13655" to="53143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47" style="position:absolute;visibility:visible;mso-wrap-style:square" from="63131,13655" to="63138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48" style="position:absolute;visibility:visible;mso-wrap-style:square" from="73621,13655" to="73628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49" style="position:absolute;visibility:visible;mso-wrap-style:square" from="83616,13655" to="83623,1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28" o:spid="_x0000_s1050" type="#_x0000_t202" style="position:absolute;left:12923;top:25079;width:7607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46D14" w:rsidRPr="00766957" w:rsidRDefault="00A83E1D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hyperlink r:id="rId12" w:history="1">
                          <w:r w:rsidR="008F3E34">
                            <w:rPr>
                              <w:rStyle w:val="Hipercze"/>
                              <w:color w:val="auto"/>
                              <w:sz w:val="14"/>
                              <w:szCs w:val="14"/>
                              <w:u w:val="none"/>
                            </w:rPr>
                            <w:t>Pracownia</w:t>
                          </w:r>
                          <w:r w:rsidR="00246D14">
                            <w:rPr>
                              <w:rStyle w:val="Hipercze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Ekonomiki</w:t>
                          </w:r>
                        </w:hyperlink>
                        <w:r w:rsidR="00246D14">
                          <w:rPr>
                            <w:sz w:val="14"/>
                            <w:szCs w:val="14"/>
                          </w:rPr>
                          <w:t xml:space="preserve"> Kształcenia</w:t>
                        </w:r>
                      </w:p>
                    </w:txbxContent>
                  </v:textbox>
                </v:shape>
                <v:shape id="Text Box 29" o:spid="_x0000_s1051" type="#_x0000_t202" style="position:absolute;left:25535;top:52517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46D14" w:rsidRPr="00F635E4" w:rsidRDefault="00246D14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635E4">
                          <w:rPr>
                            <w:sz w:val="14"/>
                            <w:szCs w:val="14"/>
                          </w:rPr>
                          <w:t>Pracownia Ekonomiki Przestrzennej</w:t>
                        </w:r>
                      </w:p>
                    </w:txbxContent>
                  </v:textbox>
                </v:shape>
                <v:shape id="Text Box 30" o:spid="_x0000_s1052" type="#_x0000_t202" style="position:absolute;left:13009;top:38555;width:757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46D14" w:rsidRPr="008F4726" w:rsidRDefault="00246D14" w:rsidP="00F122C1">
                        <w:pPr>
                          <w:spacing w:before="24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6F01">
                          <w:rPr>
                            <w:sz w:val="14"/>
                            <w:szCs w:val="14"/>
                          </w:rPr>
                          <w:t xml:space="preserve">Pracownia </w:t>
                        </w:r>
                        <w:r w:rsidRPr="007A6F01">
                          <w:rPr>
                            <w:spacing w:val="-4"/>
                            <w:sz w:val="14"/>
                            <w:szCs w:val="14"/>
                          </w:rPr>
                          <w:t xml:space="preserve">Rachunkowości </w:t>
                        </w:r>
                      </w:p>
                    </w:txbxContent>
                  </v:textbox>
                </v:shape>
                <v:shape id="Text Box 31" o:spid="_x0000_s1053" type="#_x0000_t202" style="position:absolute;left:12970;top:45413;width:7581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46D14" w:rsidRPr="00231B91" w:rsidRDefault="00246D14" w:rsidP="007E0F1D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6F01">
                          <w:rPr>
                            <w:sz w:val="14"/>
                            <w:szCs w:val="14"/>
                          </w:rPr>
                          <w:t xml:space="preserve">Laboratorium </w:t>
                        </w:r>
                        <w:r w:rsidRPr="007A6F01">
                          <w:rPr>
                            <w:spacing w:val="-4"/>
                            <w:sz w:val="14"/>
                            <w:szCs w:val="14"/>
                          </w:rPr>
                          <w:t>Ra</w:t>
                        </w:r>
                        <w:r w:rsidRPr="007A6F01">
                          <w:rPr>
                            <w:sz w:val="14"/>
                            <w:szCs w:val="14"/>
                          </w:rPr>
                          <w:t>chunkowości Informatycznej</w:t>
                        </w:r>
                      </w:p>
                    </w:txbxContent>
                  </v:textbox>
                </v:shape>
                <v:shape id="Text Box 32" o:spid="_x0000_s1054" type="#_x0000_t202" style="position:absolute;left:37776;top:25079;width:7563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46D14" w:rsidRPr="00E43DEF" w:rsidRDefault="00246D14" w:rsidP="00A67CAB">
                        <w:pPr>
                          <w:spacing w:line="180" w:lineRule="exact"/>
                          <w:ind w:left="-113" w:right="-113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E43DEF">
                          <w:rPr>
                            <w:spacing w:val="-4"/>
                            <w:sz w:val="14"/>
                            <w:szCs w:val="14"/>
                          </w:rPr>
                          <w:t>Pracownia Międzynarodow</w:t>
                        </w:r>
                        <w:r w:rsidR="00E43DEF" w:rsidRPr="00E43DEF">
                          <w:rPr>
                            <w:spacing w:val="-4"/>
                            <w:sz w:val="14"/>
                            <w:szCs w:val="14"/>
                          </w:rPr>
                          <w:t xml:space="preserve">ych </w:t>
                        </w:r>
                        <w:r w:rsidRPr="00E43DEF">
                          <w:rPr>
                            <w:spacing w:val="-4"/>
                            <w:sz w:val="14"/>
                            <w:szCs w:val="14"/>
                          </w:rPr>
                          <w:t>Stosunków Gospodarczych</w:t>
                        </w:r>
                      </w:p>
                    </w:txbxContent>
                  </v:textbox>
                </v:shape>
                <v:shape id="Text Box 33" o:spid="_x0000_s1055" type="#_x0000_t202" style="position:absolute;left:37776;top:31937;width:7563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246D14" w:rsidRPr="007F1429" w:rsidRDefault="00246D14" w:rsidP="007F1429">
                        <w:pPr>
                          <w:spacing w:before="120"/>
                          <w:ind w:left="-57" w:right="-57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494701">
                          <w:rPr>
                            <w:spacing w:val="-4"/>
                            <w:sz w:val="14"/>
                            <w:szCs w:val="14"/>
                          </w:rPr>
                          <w:t xml:space="preserve">Pracownia Zarządzania </w:t>
                        </w:r>
                        <w:r w:rsidRPr="007F1429">
                          <w:rPr>
                            <w:spacing w:val="-4"/>
                            <w:sz w:val="14"/>
                            <w:szCs w:val="14"/>
                          </w:rPr>
                          <w:t>Marketingowego</w:t>
                        </w:r>
                      </w:p>
                    </w:txbxContent>
                  </v:textbox>
                </v:shape>
                <v:shape id="Text Box 34" o:spid="_x0000_s1056" type="#_x0000_t202" style="position:absolute;left:58096;top:25125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46D14" w:rsidRPr="00231B91" w:rsidRDefault="0035606A" w:rsidP="0035606A">
                        <w:pPr>
                          <w:spacing w:before="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Zakład </w:t>
                        </w:r>
                        <w:r w:rsidR="00246D14" w:rsidRPr="00231B91">
                          <w:rPr>
                            <w:sz w:val="14"/>
                            <w:szCs w:val="14"/>
                          </w:rPr>
                          <w:t>Ekonometrii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i Matematyki Stosowanej</w:t>
                        </w:r>
                      </w:p>
                    </w:txbxContent>
                  </v:textbox>
                </v:shape>
                <v:shape id="Text Box 35" o:spid="_x0000_s1057" type="#_x0000_t202" style="position:absolute;left:67792;top:25079;width:7620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46D14" w:rsidRPr="000D6D58" w:rsidRDefault="00CD76D2" w:rsidP="00A67CAB">
                        <w:pPr>
                          <w:spacing w:before="2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D6D58">
                          <w:rPr>
                            <w:sz w:val="14"/>
                            <w:szCs w:val="14"/>
                          </w:rPr>
                          <w:t>Zakład Analizy Systemowej</w:t>
                        </w:r>
                      </w:p>
                    </w:txbxContent>
                  </v:textbox>
                </v:shape>
                <v:shape id="Text Box 36" o:spid="_x0000_s1058" type="#_x0000_t202" style="position:absolute;left:67792;top:31784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46D14" w:rsidRPr="000D6D58" w:rsidRDefault="00CD76D2" w:rsidP="00095998">
                        <w:pPr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D6D58">
                          <w:rPr>
                            <w:sz w:val="14"/>
                            <w:szCs w:val="14"/>
                          </w:rPr>
                          <w:t>Zakład Badań Systemów Transportu</w:t>
                        </w:r>
                        <w:r w:rsidR="007E0F1D" w:rsidRPr="000D6D58">
                          <w:rPr>
                            <w:sz w:val="14"/>
                            <w:szCs w:val="14"/>
                          </w:rPr>
                          <w:t xml:space="preserve"> i </w:t>
                        </w:r>
                        <w:r w:rsidRPr="000D6D58">
                          <w:rPr>
                            <w:sz w:val="14"/>
                            <w:szCs w:val="14"/>
                          </w:rPr>
                          <w:t>Logistyki</w:t>
                        </w:r>
                      </w:p>
                    </w:txbxContent>
                  </v:textbox>
                </v:shape>
                <v:shape id="Text Box 37" o:spid="_x0000_s1059" type="#_x0000_t202" style="position:absolute;left:78416;top:25079;width:762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46D14" w:rsidRPr="007F1429" w:rsidRDefault="00246D14" w:rsidP="00181A7E">
                        <w:pPr>
                          <w:spacing w:before="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F1429">
                          <w:rPr>
                            <w:sz w:val="14"/>
                            <w:szCs w:val="14"/>
                          </w:rPr>
                          <w:t xml:space="preserve">Pracownia </w:t>
                        </w:r>
                        <w:r w:rsidR="00181A7E" w:rsidRPr="007F1429">
                          <w:rPr>
                            <w:sz w:val="14"/>
                            <w:szCs w:val="14"/>
                          </w:rPr>
                          <w:t>Gospodarka Turystyczna</w:t>
                        </w:r>
                      </w:p>
                    </w:txbxContent>
                  </v:textbox>
                </v:shape>
                <v:line id="Line 38" o:spid="_x0000_s1060" style="position:absolute;visibility:visible;mso-wrap-style:square" from="21807,22786" to="21813,4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61" style="position:absolute;flip:x;visibility:visible;mso-wrap-style:square" from="20543,34216" to="21807,3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0" o:spid="_x0000_s1062" style="position:absolute;visibility:visible;mso-wrap-style:square" from="20543,27873" to="21807,2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63" style="position:absolute;visibility:visible;mso-wrap-style:square" from="34582,22786" to="34582,4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64" style="position:absolute;visibility:visible;mso-wrap-style:square" from="33300,48469" to="34582,4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5" style="position:absolute;visibility:visible;mso-wrap-style:square" from="33300,41811" to="34582,4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66" style="position:absolute;visibility:visible;mso-wrap-style:square" from="33300,27771" to="34582,2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67" style="position:absolute;visibility:visible;mso-wrap-style:square" from="29372,30787" to="29378,3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50" o:spid="_x0000_s1068" style="position:absolute;visibility:visible;mso-wrap-style:square" from="86055,33676" to="87312,3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69" style="position:absolute;visibility:visible;mso-wrap-style:square" from="46672,22786" to="46672,3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4" o:spid="_x0000_s1070" style="position:absolute;visibility:visible;mso-wrap-style:square" from="45396,34216" to="46672,3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71" style="position:absolute;visibility:visible;mso-wrap-style:square" from="45396,27873" to="46672,2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72" style="position:absolute;visibility:visible;mso-wrap-style:square" from="66992,22786" to="66992,3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73" style="position:absolute;visibility:visible;mso-wrap-style:square" from="65716,27873" to="66992,2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74" style="position:absolute;visibility:visible;mso-wrap-style:square" from="65716,34216" to="66992,3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9" o:spid="_x0000_s1075" style="position:absolute;flip:x;visibility:visible;mso-wrap-style:square" from="76854,22748" to="76942,4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0" o:spid="_x0000_s1076" style="position:absolute;visibility:visible;mso-wrap-style:square" from="75412,27923" to="76854,2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2" o:spid="_x0000_s1077" style="position:absolute;visibility:visible;mso-wrap-style:square" from="87312,22786" to="87312,2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3" o:spid="_x0000_s1078" style="position:absolute;visibility:visible;mso-wrap-style:square" from="86036,27365" to="87312,2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shape id="Text Box 65" o:spid="_x0000_s1079" type="#_x0000_t202" style="position:absolute;left:78460;top:31771;width:757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951CAB" w:rsidRPr="008F4726" w:rsidRDefault="00051AB8" w:rsidP="00051AB8">
                        <w:pPr>
                          <w:spacing w:before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A6F01">
                          <w:rPr>
                            <w:sz w:val="14"/>
                            <w:szCs w:val="14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66" o:spid="_x0000_s1080" style="position:absolute;visibility:visible;mso-wrap-style:square" from="20556,41363" to="21813,4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Text Box 68" o:spid="_x0000_s1081" type="#_x0000_t202" style="position:absolute;left:67792;top:38642;width:7620;height: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CD76D2" w:rsidRPr="000D6D58" w:rsidRDefault="00CD76D2" w:rsidP="00051AB8">
                        <w:pPr>
                          <w:spacing w:before="1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D6D58">
                          <w:rPr>
                            <w:sz w:val="14"/>
                            <w:szCs w:val="14"/>
                          </w:rPr>
                          <w:t>Pracownia Finansów</w:t>
                        </w:r>
                      </w:p>
                    </w:txbxContent>
                  </v:textbox>
                </v:shape>
                <v:line id="Line 70" o:spid="_x0000_s1082" style="position:absolute;visibility:visible;mso-wrap-style:square" from="75412,34273" to="76854,3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1" o:spid="_x0000_s1083" style="position:absolute;visibility:visible;mso-wrap-style:square" from="75412,40928" to="76854,4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5" o:spid="_x0000_s1084" style="position:absolute;visibility:visible;mso-wrap-style:square" from="29293,51380" to="29299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45" o:spid="_x0000_s1085" style="position:absolute;visibility:visible;mso-wrap-style:square" from="16572,44263" to="16578,4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49" o:spid="_x0000_s1086" style="position:absolute;flip:x;visibility:visible;mso-wrap-style:square" from="87312,27254" to="87348,3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Łącznik prosty 45" o:spid="_x0000_s1087" style="position:absolute;visibility:visible;mso-wrap-style:square" from="18526,13655" to="83518,1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88" style="position:absolute;visibility:visible;mso-wrap-style:square" from="58737,7822" to="60889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89" style="position:absolute;visibility:visible;mso-wrap-style:square" from="68626,7822" to="70773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90" type="#_x0000_t202" style="position:absolute;left:60889;top:5512;width:762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b1MEA&#10;AADbAAAADwAAAGRycy9kb3ducmV2LnhtbERPy2oCMRTdC/2HcAvdacYuqoxGKYJUuxAfhW6vk+tk&#10;7ORmTNJx/HuzEFwezns672wtWvKhcqxgOMhAEBdOV1wq+Dks+2MQISJrrB2TghsFmM9eelPMtbvy&#10;jtp9LEUK4ZCjAhNjk0sZCkMWw8A1xIk7OW8xJuhLqT1eU7it5XuWfUiLFacGgw0tDBV/+3+roJNr&#10;Pmfb48Z8f63rbfj17WU5UurttfucgIjUxaf44V5pBeO0P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W9TBAAAA2wAAAA8AAAAAAAAAAAAAAAAAmAIAAGRycy9kb3du&#10;cmV2LnhtbFBLBQYAAAAABAAEAPUAAACGAwAAAAA=&#10;">
                  <v:stroke dashstyle="3 1"/>
                  <v:textbox>
                    <w:txbxContent>
                      <w:p w:rsidR="00232D58" w:rsidRPr="00232D58" w:rsidRDefault="00232D58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91" type="#_x0000_t202" style="position:absolute;left:70840;top:5512;width:1166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+T8QA&#10;AADbAAAADwAAAGRycy9kb3ducmV2LnhtbESPQWsCMRSE74X+h/AKvdWsHlRWo0hBqj0UtYVen5vn&#10;ZnXzsibpuv57Iwg9DjPzDTOdd7YWLflQOVbQ72UgiAunKy4V/Hwv38YgQkTWWDsmBVcKMJ89P00x&#10;1+7CW2p3sRQJwiFHBSbGJpcyFIYshp5riJN3cN5iTNKXUnu8JLit5SDLhtJixWnBYEPvhorT7s8q&#10;6OSaj9lm/2U+P9b1Jvz69rwcKfX60i0mICJ18T/8aK+0gnEf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/k/EAAAA2wAAAA8AAAAAAAAAAAAAAAAAmAIAAGRycy9k&#10;b3ducmV2LnhtbFBLBQYAAAAABAAEAPUAAACJAwAAAAA=&#10;">
                  <v:stroke dashstyle="3 1"/>
                  <v:textbox>
                    <w:txbxContent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 xml:space="preserve">Sekcja ds. obsługi </w:t>
                        </w:r>
                      </w:p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z w:val="14"/>
                            <w:szCs w:val="14"/>
                          </w:rPr>
                          <w:t>jednostek dydaktycznych</w:t>
                        </w:r>
                      </w:p>
                      <w:p w:rsidR="00232D58" w:rsidRPr="003D237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(</w:t>
                        </w:r>
                        <w:r w:rsidR="003D237A"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k</w:t>
                        </w: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atedr i zakładów)</w:t>
                        </w:r>
                        <w:r w:rsidR="00C908FE">
                          <w:rPr>
                            <w:rFonts w:eastAsia="Times New Roman"/>
                            <w:b/>
                            <w:spacing w:val="-4"/>
                            <w:sz w:val="14"/>
                            <w:szCs w:val="14"/>
                          </w:rPr>
                          <w:t>*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246D14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Załącznik do zarządzenia nr </w:t>
      </w:r>
      <w:r w:rsidR="003360EF">
        <w:rPr>
          <w14:shadow w14:blurRad="0" w14:dist="0" w14:dir="0" w14:sx="0" w14:sy="0" w14:kx="0" w14:ky="0" w14:algn="none">
            <w14:srgbClr w14:val="000000"/>
          </w14:shadow>
        </w:rPr>
        <w:t>95</w:t>
      </w:r>
      <w:r w:rsidR="00246D14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Rektora ZUT z dnia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360EF">
        <w:rPr>
          <w14:shadow w14:blurRad="0" w14:dist="0" w14:dir="0" w14:sx="0" w14:sy="0" w14:kx="0" w14:ky="0" w14:algn="none">
            <w14:srgbClr w14:val="000000"/>
          </w14:shadow>
        </w:rPr>
        <w:t>18 listopada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46D14" w:rsidRPr="008F3E34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8F3E34">
        <w:rPr>
          <w14:shadow w14:blurRad="0" w14:dist="0" w14:dir="0" w14:sx="0" w14:sy="0" w14:kx="0" w14:ky="0" w14:algn="none">
            <w14:srgbClr w14:val="000000"/>
          </w14:shadow>
        </w:rPr>
        <w:t>6</w:t>
      </w:r>
      <w:r w:rsidR="00246D14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C908FE" w:rsidRPr="004B324D" w:rsidRDefault="00C908FE" w:rsidP="00351D9A">
      <w:pPr>
        <w:pStyle w:val="BodySingle"/>
        <w:tabs>
          <w:tab w:val="left" w:pos="284"/>
        </w:tabs>
        <w:ind w:right="536"/>
        <w:jc w:val="right"/>
      </w:pPr>
      <w:r>
        <w:rPr>
          <w14:shadow w14:blurRad="0" w14:dist="0" w14:dir="0" w14:sx="0" w14:sy="0" w14:kx="0" w14:ky="0" w14:algn="none">
            <w14:srgbClr w14:val="000000"/>
          </w14:shadow>
        </w:rPr>
        <w:t xml:space="preserve">stan na </w:t>
      </w:r>
      <w:r w:rsidR="00321538">
        <w:rPr>
          <w14:shadow w14:blurRad="0" w14:dist="0" w14:dir="0" w14:sx="0" w14:sy="0" w14:kx="0" w14:ky="0" w14:algn="none">
            <w14:srgbClr w14:val="000000"/>
          </w14:shadow>
        </w:rPr>
        <w:t xml:space="preserve">dzień </w:t>
      </w:r>
      <w:r>
        <w:rPr>
          <w14:shadow w14:blurRad="0" w14:dist="0" w14:dir="0" w14:sx="0" w14:sy="0" w14:kx="0" w14:ky="0" w14:algn="none">
            <w14:srgbClr w14:val="000000"/>
          </w14:shadow>
        </w:rPr>
        <w:t xml:space="preserve">1 </w:t>
      </w:r>
      <w:r w:rsidR="005A25B6">
        <w:rPr>
          <w14:shadow w14:blurRad="0" w14:dist="0" w14:dir="0" w14:sx="0" w14:sy="0" w14:kx="0" w14:ky="0" w14:algn="none">
            <w14:srgbClr w14:val="000000"/>
          </w14:shadow>
        </w:rPr>
        <w:t>grudnia</w:t>
      </w:r>
      <w:r>
        <w:rPr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321538">
        <w:rPr>
          <w14:shadow w14:blurRad="0" w14:dist="0" w14:dir="0" w14:sx="0" w14:sy="0" w14:kx="0" w14:ky="0" w14:algn="none">
            <w14:srgbClr w14:val="000000"/>
          </w14:shadow>
        </w:rPr>
        <w:t>6</w:t>
      </w:r>
      <w:r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8F3E34" w:rsidRDefault="008F3E34" w:rsidP="00246D14">
      <w:pPr>
        <w:ind w:left="4247"/>
        <w:jc w:val="center"/>
        <w:rPr>
          <w:sz w:val="24"/>
          <w:szCs w:val="24"/>
        </w:rPr>
      </w:pPr>
    </w:p>
    <w:p w:rsidR="00246D14" w:rsidRPr="00A425B2" w:rsidRDefault="00246D14" w:rsidP="00246D14">
      <w:pPr>
        <w:ind w:left="4247"/>
        <w:jc w:val="center"/>
        <w:rPr>
          <w:sz w:val="24"/>
          <w:szCs w:val="24"/>
        </w:rPr>
      </w:pPr>
    </w:p>
    <w:p w:rsidR="00246D14" w:rsidRPr="004B324D" w:rsidRDefault="004B324D" w:rsidP="00246D14">
      <w:pPr>
        <w:pStyle w:val="BodySingle"/>
        <w:tabs>
          <w:tab w:val="left" w:pos="284"/>
        </w:tabs>
        <w:jc w:val="right"/>
      </w:pP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06623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B94D6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354017" w:rsidRDefault="005A25B6" w:rsidP="00B24DCA">
      <w:pPr>
        <w:ind w:left="2268"/>
      </w:pPr>
      <w:r>
        <w:t>* Sekcja utworzona</w:t>
      </w:r>
      <w:r w:rsidR="00320FC0">
        <w:t xml:space="preserve"> z dn</w:t>
      </w:r>
      <w:bookmarkStart w:id="0" w:name="_GoBack"/>
      <w:bookmarkEnd w:id="0"/>
      <w:r w:rsidR="00320FC0">
        <w:t>iem</w:t>
      </w:r>
      <w:r>
        <w:t xml:space="preserve"> </w:t>
      </w:r>
      <w:r w:rsidR="00B24DCA">
        <w:t>1 stycznia 2017 r.</w:t>
      </w:r>
    </w:p>
    <w:sectPr w:rsidR="00354017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16" w:rsidRDefault="00A67316">
      <w:r>
        <w:separator/>
      </w:r>
    </w:p>
  </w:endnote>
  <w:endnote w:type="continuationSeparator" w:id="0">
    <w:p w:rsidR="00A67316" w:rsidRDefault="00A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16" w:rsidRDefault="00A67316">
      <w:r>
        <w:separator/>
      </w:r>
    </w:p>
  </w:footnote>
  <w:footnote w:type="continuationSeparator" w:id="0">
    <w:p w:rsidR="00A67316" w:rsidRDefault="00A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4"/>
    <w:rsid w:val="000254AF"/>
    <w:rsid w:val="000275DF"/>
    <w:rsid w:val="00051AB8"/>
    <w:rsid w:val="0005588D"/>
    <w:rsid w:val="00073A63"/>
    <w:rsid w:val="000801A0"/>
    <w:rsid w:val="00095998"/>
    <w:rsid w:val="000C5DFC"/>
    <w:rsid w:val="000D6D58"/>
    <w:rsid w:val="00181A7E"/>
    <w:rsid w:val="00187CDD"/>
    <w:rsid w:val="0019640D"/>
    <w:rsid w:val="001A5600"/>
    <w:rsid w:val="001E66B5"/>
    <w:rsid w:val="001E66EF"/>
    <w:rsid w:val="00201393"/>
    <w:rsid w:val="00214C04"/>
    <w:rsid w:val="00231B91"/>
    <w:rsid w:val="00232D58"/>
    <w:rsid w:val="00246D14"/>
    <w:rsid w:val="00261AA8"/>
    <w:rsid w:val="002C2205"/>
    <w:rsid w:val="002E1109"/>
    <w:rsid w:val="00312091"/>
    <w:rsid w:val="00320FC0"/>
    <w:rsid w:val="00321538"/>
    <w:rsid w:val="003360EF"/>
    <w:rsid w:val="00340269"/>
    <w:rsid w:val="00351D9A"/>
    <w:rsid w:val="00354017"/>
    <w:rsid w:val="0035606A"/>
    <w:rsid w:val="00396E26"/>
    <w:rsid w:val="003D237A"/>
    <w:rsid w:val="00464332"/>
    <w:rsid w:val="0048034B"/>
    <w:rsid w:val="004860CF"/>
    <w:rsid w:val="00486F32"/>
    <w:rsid w:val="004A09C1"/>
    <w:rsid w:val="004A3AA6"/>
    <w:rsid w:val="004A5B0F"/>
    <w:rsid w:val="004B324D"/>
    <w:rsid w:val="00515741"/>
    <w:rsid w:val="00596A3F"/>
    <w:rsid w:val="005A25B6"/>
    <w:rsid w:val="005B225A"/>
    <w:rsid w:val="005B7C03"/>
    <w:rsid w:val="005E10BD"/>
    <w:rsid w:val="005F0F1E"/>
    <w:rsid w:val="00600259"/>
    <w:rsid w:val="00612925"/>
    <w:rsid w:val="006A5188"/>
    <w:rsid w:val="00704BD3"/>
    <w:rsid w:val="00712379"/>
    <w:rsid w:val="00722BD4"/>
    <w:rsid w:val="007349AE"/>
    <w:rsid w:val="00763BE7"/>
    <w:rsid w:val="007763A5"/>
    <w:rsid w:val="00791290"/>
    <w:rsid w:val="007A6F01"/>
    <w:rsid w:val="007C38D5"/>
    <w:rsid w:val="007E0F1D"/>
    <w:rsid w:val="007E5058"/>
    <w:rsid w:val="007E5B20"/>
    <w:rsid w:val="007F1429"/>
    <w:rsid w:val="007F21C9"/>
    <w:rsid w:val="0082359E"/>
    <w:rsid w:val="00827D00"/>
    <w:rsid w:val="00854C76"/>
    <w:rsid w:val="00896A88"/>
    <w:rsid w:val="008E2BCD"/>
    <w:rsid w:val="008E36B0"/>
    <w:rsid w:val="008F3E34"/>
    <w:rsid w:val="008F523D"/>
    <w:rsid w:val="008F6910"/>
    <w:rsid w:val="009133FF"/>
    <w:rsid w:val="00950CD6"/>
    <w:rsid w:val="00951CAB"/>
    <w:rsid w:val="00966576"/>
    <w:rsid w:val="009776EE"/>
    <w:rsid w:val="009B689F"/>
    <w:rsid w:val="009C1277"/>
    <w:rsid w:val="009C736C"/>
    <w:rsid w:val="009D27A3"/>
    <w:rsid w:val="00A4000D"/>
    <w:rsid w:val="00A67316"/>
    <w:rsid w:val="00A67CAB"/>
    <w:rsid w:val="00A71061"/>
    <w:rsid w:val="00A739A9"/>
    <w:rsid w:val="00A83E1D"/>
    <w:rsid w:val="00AA6007"/>
    <w:rsid w:val="00AD1A77"/>
    <w:rsid w:val="00B04622"/>
    <w:rsid w:val="00B12EE3"/>
    <w:rsid w:val="00B24DCA"/>
    <w:rsid w:val="00BB0524"/>
    <w:rsid w:val="00BB1166"/>
    <w:rsid w:val="00BD3F3D"/>
    <w:rsid w:val="00C00478"/>
    <w:rsid w:val="00C30A9E"/>
    <w:rsid w:val="00C85E2D"/>
    <w:rsid w:val="00C908FE"/>
    <w:rsid w:val="00CB1747"/>
    <w:rsid w:val="00CB64DD"/>
    <w:rsid w:val="00CC2258"/>
    <w:rsid w:val="00CC6235"/>
    <w:rsid w:val="00CD76D2"/>
    <w:rsid w:val="00CE2CB1"/>
    <w:rsid w:val="00CE436B"/>
    <w:rsid w:val="00DB77DD"/>
    <w:rsid w:val="00DC4C4D"/>
    <w:rsid w:val="00DD2BF8"/>
    <w:rsid w:val="00DE1CDE"/>
    <w:rsid w:val="00DE5CC3"/>
    <w:rsid w:val="00DF0CE6"/>
    <w:rsid w:val="00E248CA"/>
    <w:rsid w:val="00E319F3"/>
    <w:rsid w:val="00E43DEF"/>
    <w:rsid w:val="00E5383F"/>
    <w:rsid w:val="00E64D60"/>
    <w:rsid w:val="00E83EA0"/>
    <w:rsid w:val="00ED6CEC"/>
    <w:rsid w:val="00EE0FA1"/>
    <w:rsid w:val="00EF2954"/>
    <w:rsid w:val="00F122C1"/>
    <w:rsid w:val="00F13FA2"/>
    <w:rsid w:val="00F2369C"/>
    <w:rsid w:val="00F505DC"/>
    <w:rsid w:val="00F635E4"/>
    <w:rsid w:val="00F814C5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07A5E-B4FE-4AB0-BC5D-2CF0B5D2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14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t.ar.szczecin.pl/?id_jednostki=5" TargetMode="External"/><Relationship Id="rId12" Type="http://schemas.openxmlformats.org/officeDocument/2006/relationships/hyperlink" Target="http://biot.ar.szczecin.pl/?id_jednostki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t.ar.szczecin.pl/?id_jednostki=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ot.ar.szczecin.pl/?id_jednostki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t.ar.szczecin.pl/?id_jednostki=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1798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pasturczak</dc:creator>
  <cp:lastModifiedBy>Pasturczak</cp:lastModifiedBy>
  <cp:revision>8</cp:revision>
  <cp:lastPrinted>2016-11-18T11:25:00Z</cp:lastPrinted>
  <dcterms:created xsi:type="dcterms:W3CDTF">2016-11-18T10:35:00Z</dcterms:created>
  <dcterms:modified xsi:type="dcterms:W3CDTF">2016-11-18T11:29:00Z</dcterms:modified>
</cp:coreProperties>
</file>